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October 7th, 2022</w:t>
      </w:r>
      <w:r w:rsidDel="00000000" w:rsidR="00000000" w:rsidRPr="00000000">
        <w:rPr>
          <w:rtl w:val="0"/>
        </w:rPr>
        <w:t xml:space="preserve"> | 8:00 a.m. | 102 HUB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 and Opening 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 of the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 of the Minutes (</w:t>
      </w:r>
      <w:r w:rsidDel="00000000" w:rsidR="00000000" w:rsidRPr="00000000">
        <w:rPr>
          <w:rtl w:val="0"/>
        </w:rPr>
        <w:t xml:space="preserve">September 30th, 2022)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Comment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Gavin McIntyre on Campus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Member Removal Procedures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Topics of Discussion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Equity Committee Chair Appointment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Bryce Jordan Center Student Advisory Board Update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Future Concerns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UHS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80" w:right="0" w:hanging="360"/>
        <w:jc w:val="left"/>
        <w:rPr/>
      </w:pPr>
      <w:r w:rsidDel="00000000" w:rsidR="00000000" w:rsidRPr="00000000">
        <w:rPr>
          <w:rtl w:val="0"/>
        </w:rPr>
        <w:t xml:space="preserve">STI Testing Fee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80" w:right="0" w:hanging="360"/>
        <w:jc w:val="left"/>
        <w:rPr/>
      </w:pPr>
      <w:r w:rsidDel="00000000" w:rsidR="00000000" w:rsidRPr="00000000">
        <w:rPr>
          <w:rtl w:val="0"/>
        </w:rPr>
        <w:t xml:space="preserve">General Health Fee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60" w:right="0" w:hanging="180"/>
        <w:jc w:val="left"/>
        <w:rPr/>
      </w:pPr>
      <w:r w:rsidDel="00000000" w:rsidR="00000000" w:rsidRPr="00000000">
        <w:rPr>
          <w:rtl w:val="0"/>
        </w:rPr>
        <w:t xml:space="preserve">Potential Backfilling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Class Experience Definition First Try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Removal Procedure Language in Operating Guidelines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tl w:val="0"/>
        </w:rPr>
        <w:t xml:space="preserve">Committee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Chair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Communications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Equity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UPAC Appeals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UPAC Chair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Chair Report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OPP is moving forward with the Feasibility Studies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Comments for Good of the Order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Closing Roll Call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-228591</wp:posOffset>
          </wp:positionH>
          <wp:positionV relativeFrom="margin">
            <wp:posOffset>-695205</wp:posOffset>
          </wp:positionV>
          <wp:extent cx="1828800" cy="573405"/>
          <wp:effectExtent b="0" l="0" r="0" t="0"/>
          <wp:wrapSquare wrapText="bothSides" distB="0" distT="0" distL="114300" distR="11430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734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University Park Student Fee Board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2022-2023 Funding Cycle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C67C0"/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C67C0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FC67C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C67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 w:val="1"/>
    <w:rsid w:val="00F6626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62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E5DA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E5DAE"/>
    <w:rPr>
      <w:rFonts w:ascii="Segoe UI" w:cs="Segoe UI" w:hAnsi="Segoe UI" w:eastAsiaTheme="minorEastAsia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SxpqYrjltbj7meOSy/BOFtcj6A==">AMUW2mWq9EMEtBsH7rNjgRMXJDQ+R3Bn132XVVHBWJjzcy5AfH/Qo+Dg9qtYQkubQVWbKlrK+SuaRzlfhLzyjlg+xgV4l/bEQZ5uA/zLxvO11FUNe6aniBo=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2019-12-04T15:11:00Z</dcterms:created>
  <dc:creator>Tyler Akers</dc:creator>
</cp:coreProperties>
</file>