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4176427A" w:rsidR="00946A16" w:rsidRPr="007858FB" w:rsidRDefault="00695F71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Friday, November 4, 2022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14CF29EA">
        <w:rPr>
          <w:rFonts w:ascii="Times New Roman" w:hAnsi="Times New Roman" w:cs="Times New Roman"/>
          <w:sz w:val="32"/>
          <w:szCs w:val="32"/>
        </w:rPr>
        <w:t>4</w:t>
      </w:r>
      <w:r w:rsidR="008D040F" w:rsidRPr="14CF29EA">
        <w:rPr>
          <w:rFonts w:ascii="Times New Roman" w:hAnsi="Times New Roman" w:cs="Times New Roman"/>
          <w:sz w:val="32"/>
          <w:szCs w:val="32"/>
        </w:rPr>
        <w:t>:00</w:t>
      </w:r>
      <w:r w:rsidR="009C6D99">
        <w:rPr>
          <w:rFonts w:ascii="Times New Roman" w:hAnsi="Times New Roman" w:cs="Times New Roman"/>
          <w:sz w:val="32"/>
          <w:szCs w:val="32"/>
        </w:rPr>
        <w:t>-5:30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5E6DDC98" w:rsidR="4126A3C2" w:rsidRPr="006A1DFD" w:rsidRDefault="00695F71" w:rsidP="14CF29EA">
      <w:pPr>
        <w:jc w:val="center"/>
        <w:rPr>
          <w:color w:val="17365D" w:themeColor="text2" w:themeShade="BF"/>
        </w:rPr>
      </w:pPr>
      <w:r w:rsidRPr="006A1DF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102 HUB-Robeson Center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11B52EB4" w:rsidR="00946A16" w:rsidRPr="002B1115" w:rsidRDefault="008D040F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062E9C1E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  <w:r w:rsidR="000F1E67">
        <w:rPr>
          <w:sz w:val="24"/>
          <w:szCs w:val="24"/>
        </w:rPr>
        <w:t>-</w:t>
      </w:r>
      <w:r w:rsidR="000F1E67">
        <w:t>present</w:t>
      </w:r>
    </w:p>
    <w:p w14:paraId="1376C641" w14:textId="10CC3C36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  <w:r w:rsidR="000F1E67">
        <w:rPr>
          <w:sz w:val="24"/>
          <w:szCs w:val="24"/>
        </w:rPr>
        <w:t>-</w:t>
      </w:r>
      <w:r w:rsidR="000F1E67">
        <w:t>present</w:t>
      </w:r>
    </w:p>
    <w:p w14:paraId="440056BC" w14:textId="0387EE43" w:rsidR="00D4491F" w:rsidRDefault="00FF7175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  <w:r w:rsidR="000F1E67">
        <w:rPr>
          <w:sz w:val="24"/>
          <w:szCs w:val="24"/>
        </w:rPr>
        <w:t>-</w:t>
      </w:r>
      <w:r w:rsidR="000F1E67">
        <w:t>present</w:t>
      </w:r>
    </w:p>
    <w:p w14:paraId="313DADE3" w14:textId="765705D7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  <w:r w:rsidR="000F1E67">
        <w:rPr>
          <w:sz w:val="24"/>
          <w:szCs w:val="24"/>
        </w:rPr>
        <w:t>-</w:t>
      </w:r>
      <w:r w:rsidR="000F1E67">
        <w:t>present</w:t>
      </w:r>
    </w:p>
    <w:p w14:paraId="0D0E01FF" w14:textId="4890CEB6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  <w:r w:rsidR="000F1E67">
        <w:rPr>
          <w:sz w:val="24"/>
          <w:szCs w:val="24"/>
        </w:rPr>
        <w:t>-</w:t>
      </w:r>
      <w:r w:rsidR="000F1E67">
        <w:t>present</w:t>
      </w:r>
    </w:p>
    <w:p w14:paraId="790C8A57" w14:textId="1643F814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  <w:r w:rsidR="000F1E67">
        <w:rPr>
          <w:sz w:val="24"/>
          <w:szCs w:val="24"/>
        </w:rPr>
        <w:t>-</w:t>
      </w:r>
      <w:r w:rsidR="000F1E67">
        <w:t>present</w:t>
      </w:r>
    </w:p>
    <w:p w14:paraId="1FACB9F3" w14:textId="5D013A08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  <w:r w:rsidR="006B6BC9">
        <w:rPr>
          <w:sz w:val="24"/>
          <w:szCs w:val="24"/>
        </w:rPr>
        <w:t>-absent</w:t>
      </w:r>
    </w:p>
    <w:p w14:paraId="2B247AF2" w14:textId="482032A6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  <w:r w:rsidR="000F1E67">
        <w:rPr>
          <w:sz w:val="24"/>
          <w:szCs w:val="24"/>
        </w:rPr>
        <w:t>-</w:t>
      </w:r>
      <w:r w:rsidR="000F1E67">
        <w:t>present</w:t>
      </w:r>
    </w:p>
    <w:p w14:paraId="127CD6E0" w14:textId="048D9F2D" w:rsidR="00D14A67" w:rsidRDefault="00D14A67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5F143E" w:rsidRPr="005F143E">
        <w:rPr>
          <w:sz w:val="24"/>
          <w:szCs w:val="24"/>
        </w:rPr>
        <w:t>Strupczewski</w:t>
      </w:r>
      <w:r w:rsidR="000F1E67">
        <w:rPr>
          <w:sz w:val="24"/>
          <w:szCs w:val="24"/>
        </w:rPr>
        <w:t>-</w:t>
      </w:r>
      <w:r w:rsidR="000F1E67">
        <w:t>present</w:t>
      </w:r>
    </w:p>
    <w:p w14:paraId="00F18CB2" w14:textId="6C3064FE" w:rsidR="004A3B20" w:rsidRDefault="00365069" w:rsidP="004B0F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  <w:r w:rsidR="003D57A4">
        <w:rPr>
          <w:sz w:val="24"/>
          <w:szCs w:val="24"/>
        </w:rPr>
        <w:t>-</w:t>
      </w:r>
      <w:r w:rsidR="003D57A4">
        <w:t>present</w:t>
      </w:r>
    </w:p>
    <w:p w14:paraId="64034B31" w14:textId="6E05B652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  <w:r w:rsidR="003D57A4">
        <w:rPr>
          <w:sz w:val="24"/>
          <w:szCs w:val="24"/>
        </w:rPr>
        <w:t>-</w:t>
      </w:r>
      <w:r w:rsidR="003D57A4">
        <w:t>present</w:t>
      </w:r>
    </w:p>
    <w:p w14:paraId="3B555A38" w14:textId="77777777" w:rsidR="006B6BC9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  <w:r w:rsidR="009143D2">
        <w:rPr>
          <w:sz w:val="24"/>
          <w:szCs w:val="24"/>
        </w:rPr>
        <w:t>-</w:t>
      </w:r>
      <w:r w:rsidR="009143D2">
        <w:t>present</w:t>
      </w:r>
      <w:r w:rsidR="009143D2">
        <w:rPr>
          <w:sz w:val="24"/>
          <w:szCs w:val="24"/>
        </w:rPr>
        <w:t xml:space="preserve"> </w:t>
      </w:r>
    </w:p>
    <w:p w14:paraId="1F0FEC83" w14:textId="131C2F75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  <w:r w:rsidR="000F1E67">
        <w:rPr>
          <w:sz w:val="24"/>
          <w:szCs w:val="24"/>
        </w:rPr>
        <w:t>-absent</w:t>
      </w:r>
    </w:p>
    <w:p w14:paraId="63D0A259" w14:textId="35CBFF16" w:rsidR="003559C5" w:rsidRPr="006B66E0" w:rsidRDefault="003600E0" w:rsidP="000F2CB4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Karen Kyle</w:t>
      </w:r>
      <w:r w:rsidR="003D57A4">
        <w:rPr>
          <w:sz w:val="24"/>
          <w:szCs w:val="24"/>
        </w:rPr>
        <w:t>-</w:t>
      </w:r>
      <w:r w:rsidR="003D57A4">
        <w:t>present</w:t>
      </w:r>
    </w:p>
    <w:p w14:paraId="4E3C575D" w14:textId="27C1AF1E" w:rsidR="009F47B5" w:rsidRPr="003D57A4" w:rsidRDefault="56804984" w:rsidP="003D57A4">
      <w:pPr>
        <w:spacing w:after="0"/>
        <w:ind w:left="720"/>
        <w:rPr>
          <w:sz w:val="24"/>
          <w:szCs w:val="24"/>
        </w:rPr>
        <w:sectPr w:rsidR="009F47B5" w:rsidRPr="003D57A4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14CF29EA">
        <w:rPr>
          <w:sz w:val="24"/>
          <w:szCs w:val="24"/>
        </w:rPr>
        <w:t>Carlos Rodriguez</w:t>
      </w:r>
      <w:r w:rsidR="003D57A4">
        <w:rPr>
          <w:sz w:val="24"/>
          <w:szCs w:val="24"/>
        </w:rPr>
        <w:t>-</w:t>
      </w:r>
      <w:r w:rsidR="001A2317">
        <w:t>present</w:t>
      </w:r>
    </w:p>
    <w:p w14:paraId="21F34C98" w14:textId="0BC43FAF" w:rsidR="00576879" w:rsidRDefault="00946A16" w:rsidP="006B66E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4BA66691" w14:textId="77777777" w:rsidR="00E13858" w:rsidRDefault="00F234F5" w:rsidP="005C0F9D">
      <w:pPr>
        <w:spacing w:after="0" w:line="240" w:lineRule="auto"/>
      </w:pPr>
      <w:r>
        <w:tab/>
      </w:r>
      <w:r w:rsidR="00E13858">
        <w:t>Motion to</w:t>
      </w:r>
      <w:r w:rsidR="00FE04A3">
        <w:t xml:space="preserve"> ad</w:t>
      </w:r>
      <w:r w:rsidR="00292280">
        <w:t>opt the agenda</w:t>
      </w:r>
      <w:r w:rsidR="00E13858">
        <w:t xml:space="preserve"> by</w:t>
      </w:r>
      <w:r w:rsidR="00292280">
        <w:t>:</w:t>
      </w:r>
      <w:r w:rsidR="00E13858">
        <w:t xml:space="preserve"> </w:t>
      </w:r>
      <w:r w:rsidR="00C024D4">
        <w:t xml:space="preserve">Aiden </w:t>
      </w:r>
      <w:r w:rsidR="00E13858">
        <w:t xml:space="preserve">Conese Seconded by: </w:t>
      </w:r>
      <w:r w:rsidR="00C024D4">
        <w:t>Erick</w:t>
      </w:r>
      <w:r w:rsidR="00E13858">
        <w:t xml:space="preserve"> Vetovich</w:t>
      </w:r>
      <w:r w:rsidR="00C024D4">
        <w:t xml:space="preserve"> </w:t>
      </w:r>
    </w:p>
    <w:p w14:paraId="02CBE3D6" w14:textId="729EA82B" w:rsidR="00153B67" w:rsidRPr="00153B67" w:rsidRDefault="00E13858" w:rsidP="005C0F9D">
      <w:pPr>
        <w:spacing w:after="0" w:line="240" w:lineRule="auto"/>
        <w:ind w:firstLine="720"/>
      </w:pPr>
      <w:r>
        <w:t>M</w:t>
      </w:r>
      <w:r w:rsidR="00C024D4">
        <w:t>otion passes</w:t>
      </w:r>
    </w:p>
    <w:p w14:paraId="2696D0D9" w14:textId="4F99F5CB" w:rsidR="00C923FF" w:rsidRDefault="00946A16" w:rsidP="00AC18A6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</w:p>
    <w:p w14:paraId="60774816" w14:textId="6C5293F8" w:rsidR="00F201C3" w:rsidRDefault="00F201C3" w:rsidP="00E13858">
      <w:pPr>
        <w:spacing w:after="0" w:line="240" w:lineRule="auto"/>
        <w:ind w:left="720"/>
      </w:pPr>
      <w:r>
        <w:t>Motion to adopt the minutes from the last meeting by:</w:t>
      </w:r>
      <w:r w:rsidR="005C0F9D">
        <w:t xml:space="preserve"> </w:t>
      </w:r>
      <w:r w:rsidR="00AE5EEE">
        <w:t>Catherine</w:t>
      </w:r>
      <w:r w:rsidR="00E13858">
        <w:t xml:space="preserve"> </w:t>
      </w:r>
      <w:proofErr w:type="gramStart"/>
      <w:r w:rsidR="00E13858">
        <w:t xml:space="preserve">Howard </w:t>
      </w:r>
      <w:r w:rsidR="005C0F9D">
        <w:t xml:space="preserve"> </w:t>
      </w:r>
      <w:r>
        <w:t>Seconded</w:t>
      </w:r>
      <w:proofErr w:type="gramEnd"/>
      <w:r>
        <w:t xml:space="preserve"> by:</w:t>
      </w:r>
      <w:r w:rsidR="00AE5EEE">
        <w:t xml:space="preserve"> </w:t>
      </w:r>
      <w:r w:rsidR="00E13858">
        <w:t>Matt Cascioli</w:t>
      </w:r>
    </w:p>
    <w:p w14:paraId="0E553C0F" w14:textId="6B0CD434" w:rsidR="00F201C3" w:rsidRPr="00F201C3" w:rsidRDefault="00F201C3" w:rsidP="009300AA">
      <w:pPr>
        <w:spacing w:after="0" w:line="240" w:lineRule="auto"/>
      </w:pPr>
      <w:r>
        <w:tab/>
        <w:t>Motion passes.</w:t>
      </w:r>
    </w:p>
    <w:p w14:paraId="691EA769" w14:textId="15A1AAD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14:paraId="5582AA97" w14:textId="53DB5959" w:rsidR="00BD49EE" w:rsidRDefault="00BD49EE" w:rsidP="00FC37BE">
      <w:pPr>
        <w:pStyle w:val="ListParagraph"/>
        <w:numPr>
          <w:ilvl w:val="0"/>
          <w:numId w:val="21"/>
        </w:numPr>
      </w:pPr>
      <w:r>
        <w:t xml:space="preserve">Introduction to University-wide </w:t>
      </w:r>
      <w:r w:rsidR="00A33E6C">
        <w:t>b</w:t>
      </w:r>
      <w:r>
        <w:t xml:space="preserve">asic </w:t>
      </w:r>
      <w:r w:rsidR="00A33E6C">
        <w:t>n</w:t>
      </w:r>
      <w:r>
        <w:t xml:space="preserve">eeds </w:t>
      </w:r>
      <w:r w:rsidR="00A33E6C">
        <w:t>s</w:t>
      </w:r>
      <w:r>
        <w:t>upport—Leanne Lenz</w:t>
      </w:r>
    </w:p>
    <w:p w14:paraId="20FF93EF" w14:textId="307B2FFB" w:rsidR="009300AA" w:rsidRDefault="00EB2E5B" w:rsidP="009300AA">
      <w:pPr>
        <w:pStyle w:val="ListParagraph"/>
        <w:ind w:left="1080"/>
      </w:pPr>
      <w:r>
        <w:t>Leanne r</w:t>
      </w:r>
      <w:r w:rsidR="005519E2">
        <w:t>efer</w:t>
      </w:r>
      <w:r w:rsidR="002201B2">
        <w:t>enced the Food &amp; Housing survey</w:t>
      </w:r>
      <w:r w:rsidR="001311E6">
        <w:t xml:space="preserve"> and talked about</w:t>
      </w:r>
      <w:r w:rsidR="000C69C4">
        <w:t xml:space="preserve"> </w:t>
      </w:r>
      <w:r w:rsidR="001311E6">
        <w:t>i</w:t>
      </w:r>
      <w:r w:rsidR="000C69C4">
        <w:t xml:space="preserve">nteractive </w:t>
      </w:r>
      <w:r w:rsidR="002621FE">
        <w:t>questions that indicate</w:t>
      </w:r>
      <w:r w:rsidR="00DC69C2">
        <w:t xml:space="preserve"> s</w:t>
      </w:r>
      <w:r w:rsidR="0017063A">
        <w:t>ign</w:t>
      </w:r>
      <w:r w:rsidR="00DC69C2">
        <w:t>s of food insecurity</w:t>
      </w:r>
      <w:r w:rsidR="002621FE">
        <w:t xml:space="preserve"> and </w:t>
      </w:r>
      <w:r w:rsidR="00C042BA">
        <w:t>signs of housing insecurity.</w:t>
      </w:r>
      <w:r w:rsidR="006F7619">
        <w:t xml:space="preserve"> </w:t>
      </w:r>
      <w:r w:rsidR="00E76231">
        <w:t>University is</w:t>
      </w:r>
      <w:r w:rsidR="006F7619">
        <w:t xml:space="preserve"> addressing these by </w:t>
      </w:r>
      <w:r w:rsidR="002621FE">
        <w:t xml:space="preserve">adding </w:t>
      </w:r>
      <w:r w:rsidR="00E76231">
        <w:t xml:space="preserve">new staff </w:t>
      </w:r>
      <w:r w:rsidR="00D663F9">
        <w:t>to</w:t>
      </w:r>
      <w:r w:rsidR="00E76231">
        <w:t xml:space="preserve"> </w:t>
      </w:r>
      <w:r w:rsidR="00D663F9">
        <w:t xml:space="preserve">the </w:t>
      </w:r>
      <w:r w:rsidR="00E76231">
        <w:t>S</w:t>
      </w:r>
      <w:r w:rsidR="000C0332">
        <w:t xml:space="preserve">tudent </w:t>
      </w:r>
      <w:r w:rsidR="00E76231">
        <w:t>C</w:t>
      </w:r>
      <w:r w:rsidR="00D663F9">
        <w:t xml:space="preserve">are and </w:t>
      </w:r>
      <w:r w:rsidR="00E76231">
        <w:t>A</w:t>
      </w:r>
      <w:r w:rsidR="00D663F9">
        <w:t>dvocacy</w:t>
      </w:r>
      <w:r w:rsidR="00E76231">
        <w:t xml:space="preserve"> </w:t>
      </w:r>
      <w:r w:rsidR="00D663F9">
        <w:t xml:space="preserve">(SCA) </w:t>
      </w:r>
      <w:r w:rsidR="00E76231">
        <w:t xml:space="preserve">office. </w:t>
      </w:r>
      <w:r w:rsidR="00BB6EE5">
        <w:t>The p</w:t>
      </w:r>
      <w:r w:rsidR="000C2EBF">
        <w:t>rocess</w:t>
      </w:r>
      <w:r w:rsidR="00BB6EE5">
        <w:t xml:space="preserve"> for receiving help</w:t>
      </w:r>
      <w:r w:rsidR="000C2EBF">
        <w:t xml:space="preserve"> is </w:t>
      </w:r>
      <w:r w:rsidR="000C0332">
        <w:t xml:space="preserve">filling out </w:t>
      </w:r>
      <w:r w:rsidR="000C2EBF">
        <w:t xml:space="preserve">a </w:t>
      </w:r>
      <w:r w:rsidR="002D0C39">
        <w:t xml:space="preserve">basic needs </w:t>
      </w:r>
      <w:r w:rsidR="000C2EBF">
        <w:t xml:space="preserve">form on behalf of yourself or someone else. </w:t>
      </w:r>
      <w:r w:rsidR="000C0332">
        <w:t>The SCA o</w:t>
      </w:r>
      <w:r w:rsidR="00724950">
        <w:t xml:space="preserve">ffice coaches and supports students with resources. </w:t>
      </w:r>
      <w:r w:rsidR="006C23CB">
        <w:t>Their assistance is n</w:t>
      </w:r>
      <w:r w:rsidR="005E4D31">
        <w:t xml:space="preserve">ot meant to be long-term but to help students get back on their feet. </w:t>
      </w:r>
      <w:r w:rsidR="006C23CB">
        <w:t>They are w</w:t>
      </w:r>
      <w:r w:rsidR="009C1A0F">
        <w:t xml:space="preserve">aiting for results from </w:t>
      </w:r>
      <w:r w:rsidR="006C23CB">
        <w:t xml:space="preserve">the </w:t>
      </w:r>
      <w:r w:rsidR="009C1A0F">
        <w:t>survey but found that 7000 students across the campuses</w:t>
      </w:r>
      <w:r w:rsidR="00BF4D64">
        <w:t xml:space="preserve"> may be struggling. </w:t>
      </w:r>
      <w:r w:rsidR="002D0C39">
        <w:t>The SCA o</w:t>
      </w:r>
      <w:r w:rsidR="00BF4D64">
        <w:t xml:space="preserve">ffice contacted these students and have been receiving </w:t>
      </w:r>
      <w:r w:rsidR="00EA7BE6">
        <w:t xml:space="preserve">basic needs forms. </w:t>
      </w:r>
      <w:r w:rsidR="00914E53">
        <w:t>A v</w:t>
      </w:r>
      <w:r w:rsidR="00EA7BE6">
        <w:t xml:space="preserve">irtual session </w:t>
      </w:r>
      <w:r w:rsidR="00914E53">
        <w:t xml:space="preserve">will be held </w:t>
      </w:r>
      <w:r w:rsidR="00EA7BE6">
        <w:t xml:space="preserve">on Nov. 15. </w:t>
      </w:r>
      <w:r w:rsidR="00054E27">
        <w:t xml:space="preserve">Online resources </w:t>
      </w:r>
      <w:r w:rsidR="00914E53">
        <w:t xml:space="preserve">are </w:t>
      </w:r>
      <w:r w:rsidR="00054E27">
        <w:t>also available</w:t>
      </w:r>
      <w:r w:rsidR="00914E53">
        <w:t xml:space="preserve">, which </w:t>
      </w:r>
      <w:r w:rsidR="00D413B5">
        <w:t>sometimes provide c</w:t>
      </w:r>
      <w:r w:rsidR="00054E27">
        <w:t xml:space="preserve">omfort and </w:t>
      </w:r>
      <w:r w:rsidR="00FD4105">
        <w:t xml:space="preserve">reduce barriers for students. </w:t>
      </w:r>
    </w:p>
    <w:p w14:paraId="565D3BA1" w14:textId="77777777" w:rsidR="005070FA" w:rsidRDefault="00FD4105" w:rsidP="005070FA">
      <w:pPr>
        <w:shd w:val="clear" w:color="auto" w:fill="FFFFFF"/>
        <w:ind w:left="1080"/>
        <w:rPr>
          <w:rFonts w:eastAsia="Times New Roman"/>
          <w:color w:val="000000"/>
          <w:sz w:val="24"/>
          <w:szCs w:val="24"/>
        </w:rPr>
      </w:pPr>
      <w:r>
        <w:lastRenderedPageBreak/>
        <w:t xml:space="preserve">Fund raising </w:t>
      </w:r>
      <w:r w:rsidR="007B764D">
        <w:t xml:space="preserve">is being done for </w:t>
      </w:r>
      <w:r w:rsidR="0073308C">
        <w:t xml:space="preserve">a </w:t>
      </w:r>
      <w:r>
        <w:t xml:space="preserve">fund for students. Over $1 million </w:t>
      </w:r>
      <w:r w:rsidR="0073308C">
        <w:t xml:space="preserve">have been </w:t>
      </w:r>
      <w:r>
        <w:t xml:space="preserve">distributed </w:t>
      </w:r>
      <w:r w:rsidR="00D37E4E">
        <w:t xml:space="preserve">since the </w:t>
      </w:r>
      <w:r w:rsidR="00D37E4E" w:rsidRPr="005070FA">
        <w:t xml:space="preserve">pandemic </w:t>
      </w:r>
      <w:r w:rsidRPr="005070FA">
        <w:t>thus far.</w:t>
      </w:r>
      <w:r w:rsidR="00D37E4E" w:rsidRPr="005070FA">
        <w:t xml:space="preserve"> Swipe </w:t>
      </w:r>
      <w:r w:rsidR="0073308C" w:rsidRPr="005070FA">
        <w:t>O</w:t>
      </w:r>
      <w:r w:rsidR="00D37E4E" w:rsidRPr="005070FA">
        <w:t xml:space="preserve">ut </w:t>
      </w:r>
      <w:r w:rsidR="0073308C" w:rsidRPr="005070FA">
        <w:t>H</w:t>
      </w:r>
      <w:r w:rsidR="00D37E4E" w:rsidRPr="005070FA">
        <w:t>unger is coming up</w:t>
      </w:r>
      <w:r w:rsidR="00944974" w:rsidRPr="005070FA">
        <w:t xml:space="preserve"> Nov 12-20.</w:t>
      </w:r>
      <w:r w:rsidR="00D37E4E" w:rsidRPr="005070FA">
        <w:t xml:space="preserve"> </w:t>
      </w:r>
      <w:r w:rsidR="001D6DDF" w:rsidRPr="005070FA">
        <w:t>Contributions can be in m</w:t>
      </w:r>
      <w:r w:rsidR="00C34F35" w:rsidRPr="005070FA">
        <w:t xml:space="preserve">eal points or Penn State Eats. </w:t>
      </w:r>
      <w:r w:rsidR="00944974" w:rsidRPr="005070FA">
        <w:t xml:space="preserve">Funds go to </w:t>
      </w:r>
      <w:r w:rsidR="00986715" w:rsidRPr="005070FA">
        <w:t xml:space="preserve">the </w:t>
      </w:r>
      <w:r w:rsidR="00944974" w:rsidRPr="005070FA">
        <w:t>emergency fund. Designat</w:t>
      </w:r>
      <w:r w:rsidR="00C5791E" w:rsidRPr="005070FA">
        <w:t>ion as a</w:t>
      </w:r>
      <w:r w:rsidR="00944974" w:rsidRPr="005070FA">
        <w:t xml:space="preserve"> PA hunger-free campus will allow </w:t>
      </w:r>
      <w:r w:rsidR="00C5791E" w:rsidRPr="005070FA">
        <w:t xml:space="preserve">them </w:t>
      </w:r>
      <w:r w:rsidR="00944974" w:rsidRPr="005070FA">
        <w:t xml:space="preserve">to apply for grants. </w:t>
      </w:r>
      <w:r w:rsidR="005070FA" w:rsidRPr="005070FA">
        <w:rPr>
          <w:rFonts w:eastAsia="Times New Roman"/>
          <w:color w:val="000000"/>
        </w:rPr>
        <w:t xml:space="preserve">Students United Against Poverty (SUAP) is a new student organization affiliated with the office of Student Care and Advocacy. </w:t>
      </w:r>
      <w:r w:rsidR="005070FA" w:rsidRPr="005070FA">
        <w:rPr>
          <w:rStyle w:val="contentpasted0"/>
          <w:rFonts w:eastAsia="Times New Roman"/>
          <w:color w:val="000000"/>
        </w:rPr>
        <w:t>SUAP will be working on combatting student poverty at Penn State and beyond through awareness initiatives, peer support, and the creation of a basic needs hub to provide essential items to struggling students.  SUAP's reach will extend to Commonwealth campuses through virtual seminars on basic needs resources.</w:t>
      </w:r>
    </w:p>
    <w:p w14:paraId="7623A915" w14:textId="1E9464E1" w:rsidR="0054067D" w:rsidRDefault="0054067D" w:rsidP="009300AA">
      <w:pPr>
        <w:pStyle w:val="ListParagraph"/>
        <w:ind w:left="1080"/>
      </w:pPr>
      <w:r>
        <w:t xml:space="preserve">Catherine </w:t>
      </w:r>
      <w:r w:rsidR="003B3E82">
        <w:t xml:space="preserve">Howard </w:t>
      </w:r>
      <w:r>
        <w:t>asked if funds need to be re-paid. Funds come from donors</w:t>
      </w:r>
      <w:r w:rsidR="00D251A5">
        <w:t xml:space="preserve"> and</w:t>
      </w:r>
      <w:r>
        <w:t xml:space="preserve"> don’t need to be re-paid. </w:t>
      </w:r>
      <w:r w:rsidR="0095580E">
        <w:t>Fun</w:t>
      </w:r>
      <w:r w:rsidR="00E86C80">
        <w:t>ding is a o</w:t>
      </w:r>
      <w:r>
        <w:t>ne-time</w:t>
      </w:r>
      <w:r w:rsidR="00E86C80">
        <w:t xml:space="preserve"> only provision</w:t>
      </w:r>
      <w:r w:rsidR="00C34F35">
        <w:t xml:space="preserve">. </w:t>
      </w:r>
    </w:p>
    <w:p w14:paraId="79586AA6" w14:textId="50006282" w:rsidR="0037075B" w:rsidRDefault="0037075B" w:rsidP="009300AA">
      <w:pPr>
        <w:pStyle w:val="ListParagraph"/>
        <w:ind w:left="1080"/>
      </w:pPr>
    </w:p>
    <w:p w14:paraId="39CFE6F9" w14:textId="682F2799" w:rsidR="0037075B" w:rsidRDefault="00D81BDA" w:rsidP="009300AA">
      <w:pPr>
        <w:pStyle w:val="ListParagraph"/>
        <w:ind w:left="1080"/>
      </w:pPr>
      <w:r>
        <w:t xml:space="preserve">One-time funding was used to support the positions added to SCA. To maintain these services, </w:t>
      </w:r>
      <w:r w:rsidR="00E86C80">
        <w:t xml:space="preserve">SCA </w:t>
      </w:r>
      <w:proofErr w:type="gramStart"/>
      <w:r w:rsidR="00E86C80">
        <w:t xml:space="preserve">is </w:t>
      </w:r>
      <w:r w:rsidR="00186F64">
        <w:t>in need of</w:t>
      </w:r>
      <w:proofErr w:type="gramEnd"/>
      <w:r w:rsidR="00186F64">
        <w:t xml:space="preserve"> </w:t>
      </w:r>
      <w:r>
        <w:t xml:space="preserve">ongoing </w:t>
      </w:r>
      <w:r w:rsidR="0037075B">
        <w:t>funding and will provide a proposa</w:t>
      </w:r>
      <w:r>
        <w:t>l to the CFB</w:t>
      </w:r>
      <w:r w:rsidR="0037075B">
        <w:t xml:space="preserve"> in </w:t>
      </w:r>
      <w:r w:rsidR="005A4B9F">
        <w:t xml:space="preserve">the </w:t>
      </w:r>
      <w:r w:rsidR="0037075B">
        <w:t xml:space="preserve">spring. </w:t>
      </w:r>
      <w:r w:rsidR="00A25421">
        <w:t>The need e</w:t>
      </w:r>
      <w:r w:rsidR="0037075B">
        <w:t xml:space="preserve">quates to one fulltime position. </w:t>
      </w:r>
    </w:p>
    <w:p w14:paraId="78FBB9AF" w14:textId="6AC12095" w:rsidR="00A50961" w:rsidRDefault="00A50961" w:rsidP="009300AA">
      <w:pPr>
        <w:pStyle w:val="ListParagraph"/>
        <w:ind w:left="1080"/>
      </w:pPr>
      <w:r>
        <w:t xml:space="preserve">Andrea added that the office will be going to the </w:t>
      </w:r>
      <w:proofErr w:type="gramStart"/>
      <w:r>
        <w:t>UP fee</w:t>
      </w:r>
      <w:proofErr w:type="gramEnd"/>
      <w:r>
        <w:t xml:space="preserve"> board as well. </w:t>
      </w:r>
      <w:r w:rsidR="00D81BDA">
        <w:t xml:space="preserve">If only funded by the UPFB, services will not be fully available to campus students. </w:t>
      </w:r>
      <w:r>
        <w:t>We don’t want the campuses to be left out of the conversation.</w:t>
      </w:r>
    </w:p>
    <w:p w14:paraId="6BF479ED" w14:textId="77777777" w:rsidR="002B10B6" w:rsidRDefault="002B10B6" w:rsidP="009300AA">
      <w:pPr>
        <w:pStyle w:val="ListParagraph"/>
        <w:ind w:left="1080"/>
      </w:pPr>
    </w:p>
    <w:p w14:paraId="77C914E1" w14:textId="71128DD9" w:rsidR="009300AA" w:rsidRDefault="000F28E4" w:rsidP="009300AA">
      <w:pPr>
        <w:pStyle w:val="ListParagraph"/>
        <w:numPr>
          <w:ilvl w:val="0"/>
          <w:numId w:val="21"/>
        </w:numPr>
      </w:pPr>
      <w:r>
        <w:t>Campus SIF report—Karen Kyle</w:t>
      </w:r>
    </w:p>
    <w:p w14:paraId="247D5AB5" w14:textId="76B480F6" w:rsidR="00F83F1D" w:rsidRDefault="003B1237" w:rsidP="00F83F1D">
      <w:pPr>
        <w:pStyle w:val="ListParagraph"/>
        <w:ind w:left="1080"/>
      </w:pPr>
      <w:r>
        <w:t xml:space="preserve">Folder in Teams “Student fee actual and </w:t>
      </w:r>
      <w:r w:rsidR="00062306">
        <w:t xml:space="preserve">balance” documents with a tab for every campus. </w:t>
      </w:r>
    </w:p>
    <w:p w14:paraId="05C44718" w14:textId="2A890E0E" w:rsidR="00D1798D" w:rsidRDefault="00D1798D" w:rsidP="00F83F1D">
      <w:pPr>
        <w:pStyle w:val="ListParagraph"/>
        <w:ind w:left="1080"/>
      </w:pPr>
      <w:r>
        <w:t xml:space="preserve">“Not relevant” category is general, non-specific. </w:t>
      </w:r>
      <w:r w:rsidR="00946494">
        <w:t>Karen e</w:t>
      </w:r>
      <w:r w:rsidR="00753926">
        <w:t xml:space="preserve">xplained that every campus is different and showed some examples. </w:t>
      </w:r>
    </w:p>
    <w:p w14:paraId="2A0D411C" w14:textId="04E49EA8" w:rsidR="004A0C1B" w:rsidRDefault="00946494" w:rsidP="00F83F1D">
      <w:pPr>
        <w:pStyle w:val="ListParagraph"/>
        <w:ind w:left="1080"/>
      </w:pPr>
      <w:r>
        <w:t xml:space="preserve">The </w:t>
      </w:r>
      <w:r w:rsidR="001B77DF">
        <w:t>activity and facilities numbers</w:t>
      </w:r>
      <w:r>
        <w:t xml:space="preserve"> appear </w:t>
      </w:r>
      <w:r w:rsidR="004C4F19">
        <w:t>s</w:t>
      </w:r>
      <w:r>
        <w:t>eparate</w:t>
      </w:r>
      <w:r w:rsidR="004C4F19">
        <w:t>ly</w:t>
      </w:r>
      <w:r w:rsidR="001B77DF">
        <w:t xml:space="preserve">. </w:t>
      </w:r>
    </w:p>
    <w:p w14:paraId="3635DE3A" w14:textId="7DB711E4" w:rsidR="003E2476" w:rsidRDefault="00E816AA" w:rsidP="00F83F1D">
      <w:pPr>
        <w:pStyle w:val="ListParagraph"/>
        <w:ind w:left="1080"/>
      </w:pPr>
      <w:r>
        <w:t>Hazleton is the only campus with a negative balance</w:t>
      </w:r>
      <w:r w:rsidR="004C4F19">
        <w:t>, and this is</w:t>
      </w:r>
      <w:r>
        <w:t xml:space="preserve"> because of a project. </w:t>
      </w:r>
      <w:r w:rsidR="004C4F19">
        <w:t>Campuses a</w:t>
      </w:r>
      <w:r w:rsidR="007A5976">
        <w:t xml:space="preserve">ccumulated some balances during </w:t>
      </w:r>
      <w:r w:rsidR="00C07A7E">
        <w:t>C</w:t>
      </w:r>
      <w:r w:rsidR="007A5976">
        <w:t xml:space="preserve">ovid, </w:t>
      </w:r>
      <w:r w:rsidR="00C07A7E">
        <w:t>and</w:t>
      </w:r>
      <w:r w:rsidR="007A5976">
        <w:t xml:space="preserve"> some campuses are trying to spend down the balances in the student activity fee. </w:t>
      </w:r>
    </w:p>
    <w:p w14:paraId="3FE99E74" w14:textId="58460C4E" w:rsidR="00383F86" w:rsidRDefault="0065561C" w:rsidP="00F83F1D">
      <w:pPr>
        <w:pStyle w:val="ListParagraph"/>
        <w:ind w:left="1080"/>
      </w:pPr>
      <w:r>
        <w:t>Related to the f</w:t>
      </w:r>
      <w:r w:rsidR="00383F86">
        <w:t>acility fee</w:t>
      </w:r>
      <w:r>
        <w:t>,</w:t>
      </w:r>
      <w:r w:rsidR="00383F86">
        <w:t xml:space="preserve"> </w:t>
      </w:r>
      <w:r>
        <w:t>their office</w:t>
      </w:r>
      <w:r w:rsidR="00383F86">
        <w:t xml:space="preserve"> encourage</w:t>
      </w:r>
      <w:r>
        <w:t>s</w:t>
      </w:r>
      <w:r w:rsidR="00383F86">
        <w:t xml:space="preserve"> campuses</w:t>
      </w:r>
      <w:r w:rsidR="008F0F84">
        <w:t>—even though they may be saving for larger projects--</w:t>
      </w:r>
      <w:r w:rsidR="00383F86">
        <w:t xml:space="preserve"> to </w:t>
      </w:r>
      <w:r w:rsidR="008F0F84">
        <w:t xml:space="preserve">reserve some money to use for smaller projects so </w:t>
      </w:r>
      <w:r w:rsidR="00D81BDA">
        <w:t>students can see the impact of these funds</w:t>
      </w:r>
      <w:r w:rsidR="008F0F84">
        <w:t>.</w:t>
      </w:r>
    </w:p>
    <w:p w14:paraId="7D93CF4E" w14:textId="77777777" w:rsidR="00B15A3F" w:rsidRDefault="00B15A3F" w:rsidP="00F83F1D">
      <w:pPr>
        <w:pStyle w:val="ListParagraph"/>
        <w:ind w:left="1080"/>
      </w:pPr>
    </w:p>
    <w:p w14:paraId="415C4487" w14:textId="74EE1B42" w:rsidR="00F83F1D" w:rsidRDefault="00914B7A" w:rsidP="00F83F1D">
      <w:pPr>
        <w:pStyle w:val="ListParagraph"/>
        <w:numPr>
          <w:ilvl w:val="0"/>
          <w:numId w:val="21"/>
        </w:numPr>
      </w:pPr>
      <w:r>
        <w:t>Discussion</w:t>
      </w:r>
      <w:r w:rsidR="0078719E">
        <w:t xml:space="preserve"> about fee levels</w:t>
      </w:r>
      <w:r w:rsidR="003D4D4A">
        <w:t>, information collected from DSAs, SGA presidents</w:t>
      </w:r>
    </w:p>
    <w:p w14:paraId="6D98A29E" w14:textId="25A060A2" w:rsidR="00F83F1D" w:rsidRDefault="00D81E58" w:rsidP="00F83F1D">
      <w:pPr>
        <w:pStyle w:val="ListParagraph"/>
        <w:ind w:left="1080"/>
      </w:pPr>
      <w:r>
        <w:t>Andrea</w:t>
      </w:r>
      <w:r w:rsidR="006C0BBB">
        <w:t xml:space="preserve"> asked </w:t>
      </w:r>
      <w:r>
        <w:t xml:space="preserve">what information </w:t>
      </w:r>
      <w:r w:rsidR="006C0BBB">
        <w:t>the board might</w:t>
      </w:r>
      <w:r>
        <w:t xml:space="preserve"> want</w:t>
      </w:r>
      <w:r w:rsidR="006C0BBB">
        <w:t xml:space="preserve"> to have collected.</w:t>
      </w:r>
      <w:r>
        <w:t xml:space="preserve"> </w:t>
      </w:r>
      <w:r w:rsidR="00D27024">
        <w:t xml:space="preserve">Are there </w:t>
      </w:r>
      <w:r w:rsidR="00AE34BD">
        <w:t>other questions besides what we typically ask</w:t>
      </w:r>
      <w:r w:rsidR="00D27024">
        <w:t xml:space="preserve"> on the DSA survey? An e</w:t>
      </w:r>
      <w:r w:rsidR="00182C75">
        <w:t>xample</w:t>
      </w:r>
      <w:r w:rsidR="00D27024">
        <w:t xml:space="preserve"> may be to</w:t>
      </w:r>
      <w:r w:rsidR="003B3E82">
        <w:t xml:space="preserve"> </w:t>
      </w:r>
      <w:r w:rsidR="00182C75">
        <w:t>increase support</w:t>
      </w:r>
      <w:r w:rsidR="003B3E82">
        <w:t xml:space="preserve"> for</w:t>
      </w:r>
      <w:r w:rsidR="00182C75">
        <w:t xml:space="preserve"> counseling specifically</w:t>
      </w:r>
      <w:r w:rsidR="003B3E82">
        <w:t>.</w:t>
      </w:r>
      <w:r w:rsidR="00182C75">
        <w:t xml:space="preserve"> </w:t>
      </w:r>
      <w:r w:rsidR="004908F4">
        <w:t xml:space="preserve">Matt </w:t>
      </w:r>
      <w:r w:rsidR="003B3E82" w:rsidRPr="00086939">
        <w:t xml:space="preserve">Cascioli </w:t>
      </w:r>
      <w:r w:rsidR="00545FE6" w:rsidRPr="00086939">
        <w:t>asked</w:t>
      </w:r>
      <w:r w:rsidR="00545FE6">
        <w:t xml:space="preserve"> w</w:t>
      </w:r>
      <w:r w:rsidR="004908F4">
        <w:t>hat needs are anticipat</w:t>
      </w:r>
      <w:r w:rsidR="00545FE6">
        <w:t>ed</w:t>
      </w:r>
      <w:r w:rsidR="004908F4">
        <w:t xml:space="preserve"> such as hiring more counselors, updating facilities, different services that haven't been included before. Catherine</w:t>
      </w:r>
      <w:r w:rsidR="00545FE6">
        <w:t xml:space="preserve"> Howard asked about </w:t>
      </w:r>
      <w:r w:rsidR="004908F4">
        <w:t xml:space="preserve">housing for </w:t>
      </w:r>
      <w:r w:rsidR="0012514F">
        <w:t>out</w:t>
      </w:r>
      <w:r w:rsidR="005D4D4D">
        <w:t>-</w:t>
      </w:r>
      <w:r w:rsidR="0012514F">
        <w:t>of</w:t>
      </w:r>
      <w:r w:rsidR="005D4D4D">
        <w:t>-</w:t>
      </w:r>
      <w:r w:rsidR="0012514F">
        <w:t>state</w:t>
      </w:r>
      <w:r w:rsidR="005D4D4D">
        <w:t xml:space="preserve"> </w:t>
      </w:r>
      <w:r w:rsidR="0012514F">
        <w:t>students, student athletes.</w:t>
      </w:r>
    </w:p>
    <w:p w14:paraId="7DC841EE" w14:textId="65E12F16" w:rsidR="00393D4A" w:rsidRDefault="00284902" w:rsidP="00F83F1D">
      <w:pPr>
        <w:pStyle w:val="ListParagraph"/>
        <w:ind w:left="1080"/>
      </w:pPr>
      <w:r>
        <w:t>Andrea asked -W</w:t>
      </w:r>
      <w:r w:rsidR="00393D4A">
        <w:t xml:space="preserve">hat do you want to know directly from your peers? </w:t>
      </w:r>
      <w:r>
        <w:t>This may be r</w:t>
      </w:r>
      <w:r w:rsidR="00393D4A">
        <w:t>hetorical</w:t>
      </w:r>
      <w:r w:rsidR="00BA2F1C">
        <w:t>,</w:t>
      </w:r>
      <w:r>
        <w:t xml:space="preserve"> but we </w:t>
      </w:r>
      <w:r w:rsidR="00393D4A">
        <w:t xml:space="preserve">hope that </w:t>
      </w:r>
      <w:r>
        <w:t>board members are</w:t>
      </w:r>
      <w:r w:rsidR="00393D4A">
        <w:t xml:space="preserve"> talking with </w:t>
      </w:r>
      <w:r w:rsidR="00BA2F1C">
        <w:t>their</w:t>
      </w:r>
      <w:r w:rsidR="00393D4A">
        <w:t xml:space="preserve"> DSAs. We’ll need </w:t>
      </w:r>
      <w:r w:rsidR="00BA2F1C">
        <w:t xml:space="preserve">this </w:t>
      </w:r>
      <w:r w:rsidR="00393D4A">
        <w:t xml:space="preserve">by </w:t>
      </w:r>
      <w:r w:rsidR="00BA2F1C">
        <w:t xml:space="preserve">the </w:t>
      </w:r>
      <w:r w:rsidR="00393D4A">
        <w:t xml:space="preserve">February meeting. </w:t>
      </w:r>
      <w:r w:rsidR="005E1C85">
        <w:t>We’ll have a proposal for new fee for F</w:t>
      </w:r>
      <w:r w:rsidR="00BA2F1C">
        <w:t>ood</w:t>
      </w:r>
      <w:r w:rsidR="005E1C85">
        <w:t xml:space="preserve"> &amp; H</w:t>
      </w:r>
      <w:r w:rsidR="00BA2F1C">
        <w:t>ousing</w:t>
      </w:r>
      <w:r w:rsidR="005E1C85">
        <w:t xml:space="preserve">, CAPS, SLS, CFB. </w:t>
      </w:r>
      <w:r w:rsidR="003C325C">
        <w:t>Think about w</w:t>
      </w:r>
      <w:r w:rsidR="00E45E5D">
        <w:t>hat is needed at the campuses. Aashka</w:t>
      </w:r>
      <w:r w:rsidR="003C325C">
        <w:t xml:space="preserve"> asked about a </w:t>
      </w:r>
      <w:r w:rsidR="00A0031F">
        <w:t>survey for SGA presidents</w:t>
      </w:r>
      <w:r w:rsidR="00C67805">
        <w:t xml:space="preserve">, to which </w:t>
      </w:r>
      <w:r w:rsidR="00A0031F">
        <w:t xml:space="preserve">Andrea </w:t>
      </w:r>
      <w:r w:rsidR="00C67805">
        <w:t>replied that</w:t>
      </w:r>
      <w:r w:rsidR="00A0031F">
        <w:t xml:space="preserve"> </w:t>
      </w:r>
      <w:r w:rsidR="00A0031F">
        <w:lastRenderedPageBreak/>
        <w:t xml:space="preserve">students need to put that out. </w:t>
      </w:r>
      <w:r w:rsidR="00087799">
        <w:t>(We can share our DSA version.) Andy Zimmerman, WB-SGA funds come from Student Affairs. AD-SA does not take funds back. Check with campus financial officers.</w:t>
      </w:r>
    </w:p>
    <w:p w14:paraId="0D26C67A" w14:textId="52541296" w:rsidR="009E747E" w:rsidRDefault="009E747E" w:rsidP="00F83F1D">
      <w:pPr>
        <w:pStyle w:val="ListParagraph"/>
        <w:ind w:left="1080"/>
      </w:pPr>
      <w:r>
        <w:t>Aashka will give a survey to CFB members.</w:t>
      </w:r>
    </w:p>
    <w:p w14:paraId="7E59F136" w14:textId="77777777" w:rsidR="009E747E" w:rsidRDefault="009E747E" w:rsidP="00F83F1D">
      <w:pPr>
        <w:pStyle w:val="ListParagraph"/>
        <w:ind w:left="1080"/>
      </w:pPr>
    </w:p>
    <w:p w14:paraId="1B9A2FF8" w14:textId="01CA613A" w:rsidR="0078719E" w:rsidRDefault="0078719E" w:rsidP="00FC37BE">
      <w:pPr>
        <w:pStyle w:val="ListParagraph"/>
        <w:numPr>
          <w:ilvl w:val="0"/>
          <w:numId w:val="21"/>
        </w:numPr>
      </w:pPr>
      <w:r>
        <w:t>Review CFB chair selection process and applications</w:t>
      </w:r>
    </w:p>
    <w:p w14:paraId="4C00A358" w14:textId="53B79215" w:rsidR="00A10310" w:rsidRDefault="00F10E1F" w:rsidP="00A10310">
      <w:pPr>
        <w:pStyle w:val="ListParagraph"/>
        <w:ind w:left="1080"/>
      </w:pPr>
      <w:r>
        <w:t xml:space="preserve">Aashka </w:t>
      </w:r>
      <w:r w:rsidR="00AB082D">
        <w:t>talked through the document provided about the process.</w:t>
      </w:r>
    </w:p>
    <w:p w14:paraId="446C17EE" w14:textId="77777777" w:rsidR="00AB082D" w:rsidRDefault="00AB082D" w:rsidP="00A10310">
      <w:pPr>
        <w:pStyle w:val="ListParagraph"/>
        <w:ind w:left="1080"/>
      </w:pPr>
    </w:p>
    <w:p w14:paraId="2CA20ED6" w14:textId="42152A1C" w:rsidR="0007243C" w:rsidRDefault="0007243C" w:rsidP="00FC37BE">
      <w:pPr>
        <w:pStyle w:val="ListParagraph"/>
        <w:numPr>
          <w:ilvl w:val="0"/>
          <w:numId w:val="21"/>
        </w:numPr>
      </w:pPr>
      <w:r>
        <w:t>CFB</w:t>
      </w:r>
      <w:r w:rsidR="00A54E4F">
        <w:t xml:space="preserve"> funding</w:t>
      </w:r>
      <w:r w:rsidR="00145A70">
        <w:t xml:space="preserve">, </w:t>
      </w:r>
      <w:proofErr w:type="spellStart"/>
      <w:r w:rsidR="00145A70">
        <w:t>Aashka’s</w:t>
      </w:r>
      <w:proofErr w:type="spellEnd"/>
      <w:r w:rsidR="00145A70">
        <w:t xml:space="preserve"> prop</w:t>
      </w:r>
      <w:r w:rsidR="009172B9">
        <w:t>osal</w:t>
      </w:r>
    </w:p>
    <w:p w14:paraId="4DD96AFE" w14:textId="77777777" w:rsidR="00D52760" w:rsidRDefault="00D52760" w:rsidP="00D52760">
      <w:pPr>
        <w:pStyle w:val="ListParagraph"/>
      </w:pPr>
    </w:p>
    <w:p w14:paraId="45DBA08C" w14:textId="758EC29D" w:rsidR="00770305" w:rsidRPr="00832881" w:rsidRDefault="0010159E" w:rsidP="00D52760">
      <w:pPr>
        <w:pStyle w:val="ListParagraph"/>
        <w:ind w:left="1080"/>
      </w:pPr>
      <w:r>
        <w:t>There was a d</w:t>
      </w:r>
      <w:r w:rsidR="002C050A">
        <w:t>iscussion</w:t>
      </w:r>
      <w:r w:rsidR="00EA63CB">
        <w:t xml:space="preserve"> about the </w:t>
      </w:r>
      <w:r>
        <w:t xml:space="preserve">CFB funding </w:t>
      </w:r>
      <w:r w:rsidR="00EA63CB">
        <w:t xml:space="preserve">proposal </w:t>
      </w:r>
      <w:r>
        <w:t xml:space="preserve">and </w:t>
      </w:r>
      <w:r w:rsidR="00EA63CB">
        <w:t xml:space="preserve">specifically </w:t>
      </w:r>
      <w:r w:rsidR="009C7B92">
        <w:t>on how to c</w:t>
      </w:r>
      <w:r w:rsidR="00770305">
        <w:t>lassify “significant amount”</w:t>
      </w:r>
      <w:r w:rsidR="009C7B92">
        <w:t xml:space="preserve"> of excess funds</w:t>
      </w:r>
      <w:r>
        <w:t xml:space="preserve"> should they </w:t>
      </w:r>
      <w:r w:rsidR="00C452D5">
        <w:t>accumulate</w:t>
      </w:r>
      <w:r w:rsidR="009C7B92">
        <w:t xml:space="preserve">. </w:t>
      </w:r>
      <w:r w:rsidR="00DE029A" w:rsidRPr="00086939">
        <w:t xml:space="preserve">Matt </w:t>
      </w:r>
      <w:r w:rsidR="009C7B92" w:rsidRPr="00086939">
        <w:t>Cascioli</w:t>
      </w:r>
      <w:r w:rsidR="009C7B92">
        <w:t xml:space="preserve"> </w:t>
      </w:r>
      <w:r w:rsidR="00007D73">
        <w:t xml:space="preserve">felt that </w:t>
      </w:r>
      <w:r>
        <w:t>the amount</w:t>
      </w:r>
      <w:r w:rsidR="00007D73">
        <w:t xml:space="preserve"> should be </w:t>
      </w:r>
      <w:r w:rsidR="00436908">
        <w:t>$10</w:t>
      </w:r>
      <w:r w:rsidR="00DE029A">
        <w:t>k</w:t>
      </w:r>
      <w:r w:rsidR="00436908">
        <w:t>-$20</w:t>
      </w:r>
      <w:r w:rsidR="00DE029A">
        <w:t>k. A</w:t>
      </w:r>
      <w:r w:rsidR="00007D73">
        <w:t>ndrea</w:t>
      </w:r>
      <w:r w:rsidR="00DE029A">
        <w:t xml:space="preserve"> explained that it should be enough to make it worth the administrative time to send </w:t>
      </w:r>
      <w:r w:rsidR="00C452D5">
        <w:t>funds</w:t>
      </w:r>
      <w:r w:rsidR="00DE029A">
        <w:t xml:space="preserve"> back to campuses. </w:t>
      </w:r>
      <w:r w:rsidR="00AE4303">
        <w:t xml:space="preserve">If too much </w:t>
      </w:r>
      <w:r w:rsidR="00C452D5">
        <w:t xml:space="preserve">money </w:t>
      </w:r>
      <w:r w:rsidR="00AE4303">
        <w:t>builds up, perhaps we don’t need to fund</w:t>
      </w:r>
      <w:r w:rsidR="004C0F86">
        <w:t xml:space="preserve"> CFB</w:t>
      </w:r>
      <w:r w:rsidR="00AE4303">
        <w:t xml:space="preserve">. </w:t>
      </w:r>
      <w:r w:rsidR="00DE029A">
        <w:t>Kole</w:t>
      </w:r>
      <w:r w:rsidR="004C0F86">
        <w:t xml:space="preserve"> Barclay </w:t>
      </w:r>
      <w:r w:rsidR="00915EB9">
        <w:t xml:space="preserve">suggested that when it reaches a certain </w:t>
      </w:r>
      <w:r w:rsidR="00915EB9" w:rsidRPr="00832881">
        <w:t xml:space="preserve">amount, the board </w:t>
      </w:r>
      <w:r w:rsidR="00C452D5" w:rsidRPr="00832881">
        <w:t xml:space="preserve">could </w:t>
      </w:r>
      <w:proofErr w:type="gramStart"/>
      <w:r w:rsidR="00915EB9" w:rsidRPr="00832881">
        <w:t>ha</w:t>
      </w:r>
      <w:r w:rsidR="00C452D5" w:rsidRPr="00832881">
        <w:t>ve</w:t>
      </w:r>
      <w:r w:rsidR="00915EB9" w:rsidRPr="00832881">
        <w:t xml:space="preserve"> a discussion about</w:t>
      </w:r>
      <w:proofErr w:type="gramEnd"/>
      <w:r w:rsidR="00915EB9" w:rsidRPr="00832881">
        <w:t xml:space="preserve"> it.</w:t>
      </w:r>
      <w:r w:rsidR="005F1E6C" w:rsidRPr="00832881">
        <w:t xml:space="preserve"> </w:t>
      </w:r>
      <w:r w:rsidR="001E3BB3" w:rsidRPr="00832881">
        <w:t xml:space="preserve">Matt </w:t>
      </w:r>
      <w:r w:rsidR="004C0F86" w:rsidRPr="00832881">
        <w:t xml:space="preserve">Strupczewski </w:t>
      </w:r>
      <w:r w:rsidR="00540F4C" w:rsidRPr="00832881">
        <w:t>expressed c</w:t>
      </w:r>
      <w:r w:rsidR="001E3BB3" w:rsidRPr="00832881">
        <w:t>oncern about requesting money</w:t>
      </w:r>
      <w:r w:rsidR="006A1DD9" w:rsidRPr="00832881">
        <w:t xml:space="preserve"> in an open-ended way. </w:t>
      </w:r>
    </w:p>
    <w:p w14:paraId="614E746F" w14:textId="5BFAD775" w:rsidR="00B26462" w:rsidRPr="00832881" w:rsidRDefault="00B26462" w:rsidP="00D52760">
      <w:pPr>
        <w:pStyle w:val="ListParagraph"/>
        <w:ind w:left="1080"/>
      </w:pPr>
      <w:r w:rsidRPr="00832881">
        <w:t>Carlos</w:t>
      </w:r>
      <w:r w:rsidR="00540F4C" w:rsidRPr="00832881">
        <w:t xml:space="preserve"> emphasized that </w:t>
      </w:r>
      <w:r w:rsidRPr="00832881">
        <w:t xml:space="preserve">re-distributing money </w:t>
      </w:r>
      <w:r w:rsidR="006A3B6C" w:rsidRPr="00832881">
        <w:t xml:space="preserve">to the campuses </w:t>
      </w:r>
      <w:r w:rsidRPr="00832881">
        <w:t xml:space="preserve">is an administrative nightmare. If setting a limit, keep that in mind. </w:t>
      </w:r>
    </w:p>
    <w:p w14:paraId="7EF3B481" w14:textId="0074C445" w:rsidR="00B26462" w:rsidRPr="00832881" w:rsidRDefault="00B26462" w:rsidP="00D52760">
      <w:pPr>
        <w:pStyle w:val="ListParagraph"/>
        <w:ind w:left="1080"/>
      </w:pPr>
      <w:r w:rsidRPr="00832881">
        <w:t>Erick</w:t>
      </w:r>
      <w:r w:rsidR="00B55F60" w:rsidRPr="00832881">
        <w:t xml:space="preserve"> Vetovich wondered if </w:t>
      </w:r>
      <w:r w:rsidRPr="00832881">
        <w:t xml:space="preserve">the advisor </w:t>
      </w:r>
      <w:r w:rsidR="00B55F60" w:rsidRPr="00832881">
        <w:t>could</w:t>
      </w:r>
      <w:r w:rsidRPr="00832881">
        <w:t xml:space="preserve"> </w:t>
      </w:r>
      <w:r w:rsidR="00C1546D" w:rsidRPr="00832881">
        <w:t xml:space="preserve">set the limit. Matt </w:t>
      </w:r>
      <w:r w:rsidR="004204DE" w:rsidRPr="00832881">
        <w:t>Strupczewski disagreed, saying that he</w:t>
      </w:r>
      <w:r w:rsidR="00C1546D" w:rsidRPr="00832881">
        <w:t xml:space="preserve"> would like </w:t>
      </w:r>
      <w:r w:rsidR="004204DE" w:rsidRPr="00832881">
        <w:t xml:space="preserve">CFB </w:t>
      </w:r>
      <w:r w:rsidR="00C1546D" w:rsidRPr="00832881">
        <w:t xml:space="preserve">to keep </w:t>
      </w:r>
      <w:r w:rsidR="004204DE" w:rsidRPr="00832881">
        <w:t xml:space="preserve">its </w:t>
      </w:r>
      <w:r w:rsidR="00C1546D" w:rsidRPr="00832881">
        <w:t xml:space="preserve">agency. </w:t>
      </w:r>
      <w:r w:rsidR="00FC7974" w:rsidRPr="00832881">
        <w:t xml:space="preserve">Matt </w:t>
      </w:r>
      <w:r w:rsidR="007C0FDD" w:rsidRPr="00832881">
        <w:t>Cascioli felt that</w:t>
      </w:r>
      <w:r w:rsidR="00FC7974" w:rsidRPr="00832881">
        <w:t xml:space="preserve"> $8000</w:t>
      </w:r>
      <w:r w:rsidR="007A555C" w:rsidRPr="00832881">
        <w:t xml:space="preserve"> should be the limit</w:t>
      </w:r>
      <w:r w:rsidR="00804C5D" w:rsidRPr="00832881">
        <w:t>,</w:t>
      </w:r>
      <w:r w:rsidR="007A555C" w:rsidRPr="00832881">
        <w:t xml:space="preserve"> and</w:t>
      </w:r>
      <w:r w:rsidR="00804C5D" w:rsidRPr="00832881">
        <w:t xml:space="preserve"> Aiden </w:t>
      </w:r>
      <w:r w:rsidR="00153487" w:rsidRPr="00832881">
        <w:t>Conese pointed out that</w:t>
      </w:r>
      <w:r w:rsidR="00804C5D" w:rsidRPr="00832881">
        <w:t xml:space="preserve"> $8k is four years’ worth</w:t>
      </w:r>
      <w:r w:rsidR="00153487" w:rsidRPr="00832881">
        <w:t xml:space="preserve"> of funding</w:t>
      </w:r>
      <w:r w:rsidR="00804C5D" w:rsidRPr="00832881">
        <w:t xml:space="preserve">. </w:t>
      </w:r>
    </w:p>
    <w:p w14:paraId="4775B703" w14:textId="546E7A40" w:rsidR="0066233C" w:rsidRPr="00832881" w:rsidRDefault="00625AF0" w:rsidP="00D52760">
      <w:pPr>
        <w:pStyle w:val="ListParagraph"/>
        <w:ind w:left="1080"/>
      </w:pPr>
      <w:r w:rsidRPr="00832881">
        <w:t>During discussion, Aashka was making changes to the</w:t>
      </w:r>
      <w:r w:rsidR="0066233C" w:rsidRPr="00832881">
        <w:t xml:space="preserve"> proposal</w:t>
      </w:r>
      <w:r w:rsidR="005C0E75" w:rsidRPr="00832881">
        <w:t>. Kole</w:t>
      </w:r>
      <w:r w:rsidR="009433A2" w:rsidRPr="00832881">
        <w:t xml:space="preserve"> Barclay </w:t>
      </w:r>
      <w:r w:rsidR="005C0E75" w:rsidRPr="00832881">
        <w:t xml:space="preserve">asked if we </w:t>
      </w:r>
      <w:r w:rsidR="009433A2" w:rsidRPr="00832881">
        <w:t xml:space="preserve">really </w:t>
      </w:r>
      <w:r w:rsidR="005C0E75" w:rsidRPr="00832881">
        <w:t xml:space="preserve">need </w:t>
      </w:r>
      <w:r w:rsidR="00573A09" w:rsidRPr="00832881">
        <w:t>a set amount</w:t>
      </w:r>
      <w:r w:rsidR="009433A2" w:rsidRPr="00832881">
        <w:t xml:space="preserve"> and felt that it was</w:t>
      </w:r>
      <w:r w:rsidR="00573A09" w:rsidRPr="00832881">
        <w:t xml:space="preserve"> redundant</w:t>
      </w:r>
      <w:r w:rsidR="002A3D64" w:rsidRPr="00832881">
        <w:t>.</w:t>
      </w:r>
    </w:p>
    <w:p w14:paraId="521183C4" w14:textId="40ACF250" w:rsidR="002A3D64" w:rsidRPr="00832881" w:rsidRDefault="002A3D64" w:rsidP="00D52760">
      <w:pPr>
        <w:pStyle w:val="ListParagraph"/>
        <w:ind w:left="1080"/>
      </w:pPr>
      <w:r w:rsidRPr="00832881">
        <w:t>Catherine</w:t>
      </w:r>
      <w:r w:rsidR="00E915E5" w:rsidRPr="00832881">
        <w:t xml:space="preserve"> Howard </w:t>
      </w:r>
      <w:r w:rsidRPr="00832881">
        <w:t>asked if it would differ for each campus.</w:t>
      </w:r>
      <w:r w:rsidR="00E915E5" w:rsidRPr="00832881">
        <w:t xml:space="preserve"> </w:t>
      </w:r>
      <w:r w:rsidRPr="00832881">
        <w:t xml:space="preserve">Aashka explained </w:t>
      </w:r>
      <w:r w:rsidR="00C00E54" w:rsidRPr="00832881">
        <w:t>that it is for a CFB member who is not part of CCSG</w:t>
      </w:r>
      <w:r w:rsidR="00E915E5" w:rsidRPr="00832881">
        <w:t xml:space="preserve"> and therefore doesn’t have travel costs covered</w:t>
      </w:r>
      <w:r w:rsidR="00C00E54" w:rsidRPr="00832881">
        <w:t>. Andrea added that it doesn’t happen often</w:t>
      </w:r>
      <w:r w:rsidR="00FA549E" w:rsidRPr="00832881">
        <w:t>,</w:t>
      </w:r>
      <w:r w:rsidR="00C00E54" w:rsidRPr="00832881">
        <w:t xml:space="preserve"> but it may differ from year to year</w:t>
      </w:r>
      <w:r w:rsidR="00FA549E" w:rsidRPr="00832881">
        <w:t xml:space="preserve"> with more than one individual needing help with covering costs.</w:t>
      </w:r>
    </w:p>
    <w:p w14:paraId="3A11CEFF" w14:textId="08AC02CA" w:rsidR="007F2B63" w:rsidRPr="00832881" w:rsidRDefault="007F2B63" w:rsidP="00D52760">
      <w:pPr>
        <w:pStyle w:val="ListParagraph"/>
        <w:ind w:left="1080"/>
      </w:pPr>
      <w:r w:rsidRPr="00832881">
        <w:t xml:space="preserve">Aiden suggests keeping the cap. </w:t>
      </w:r>
    </w:p>
    <w:p w14:paraId="2766D4DD" w14:textId="3FF2078B" w:rsidR="004C615D" w:rsidRPr="00832881" w:rsidRDefault="004C615D" w:rsidP="00D52760">
      <w:pPr>
        <w:pStyle w:val="ListParagraph"/>
        <w:ind w:left="1080"/>
      </w:pPr>
      <w:r w:rsidRPr="00832881">
        <w:t xml:space="preserve">Kole feels that it should be at the discretion of the board each year. </w:t>
      </w:r>
    </w:p>
    <w:p w14:paraId="431831EB" w14:textId="1773C9E1" w:rsidR="003B240C" w:rsidRPr="00832881" w:rsidRDefault="003B240C" w:rsidP="00D52760">
      <w:pPr>
        <w:pStyle w:val="ListParagraph"/>
        <w:ind w:left="1080"/>
      </w:pPr>
      <w:r w:rsidRPr="00832881">
        <w:t xml:space="preserve">Gavin wants to raise the cap. </w:t>
      </w:r>
    </w:p>
    <w:p w14:paraId="0EA08A9B" w14:textId="121B7519" w:rsidR="003B240C" w:rsidRPr="00832881" w:rsidRDefault="003B240C" w:rsidP="00540718">
      <w:pPr>
        <w:pStyle w:val="ListParagraph"/>
        <w:ind w:left="1080"/>
      </w:pPr>
      <w:r w:rsidRPr="00832881">
        <w:t xml:space="preserve">Motion to approve CFB funding proposal </w:t>
      </w:r>
      <w:r w:rsidR="005C4C9F" w:rsidRPr="00832881">
        <w:t>as re-written</w:t>
      </w:r>
      <w:r w:rsidR="00047A9F">
        <w:t xml:space="preserve"> “</w:t>
      </w:r>
      <w:r w:rsidR="00047A9F" w:rsidRPr="00832881">
        <w:t>If, over the years, $</w:t>
      </w:r>
      <w:r w:rsidR="00047A9F">
        <w:t>10</w:t>
      </w:r>
      <w:r w:rsidR="00047A9F" w:rsidRPr="00832881">
        <w:t>,000 is accumulated, the CFB chair will only resume fee level request once the funds are at or below $</w:t>
      </w:r>
      <w:r w:rsidR="00047A9F">
        <w:t>6</w:t>
      </w:r>
      <w:r w:rsidR="00047A9F" w:rsidRPr="00832881">
        <w:t>,000.</w:t>
      </w:r>
      <w:r w:rsidR="00540718">
        <w:t>”</w:t>
      </w:r>
      <w:r w:rsidR="005C4C9F" w:rsidRPr="00832881">
        <w:t xml:space="preserve"> </w:t>
      </w:r>
      <w:r w:rsidRPr="00832881">
        <w:t>by:</w:t>
      </w:r>
      <w:r w:rsidR="005C4C9F" w:rsidRPr="00832881">
        <w:t xml:space="preserve"> Aiden </w:t>
      </w:r>
      <w:r w:rsidR="005D407D" w:rsidRPr="00832881">
        <w:t>Conese</w:t>
      </w:r>
      <w:r w:rsidR="00D81BDA">
        <w:t>.</w:t>
      </w:r>
      <w:r w:rsidR="005D407D" w:rsidRPr="00832881">
        <w:t xml:space="preserve"> </w:t>
      </w:r>
      <w:r w:rsidR="00540718">
        <w:t xml:space="preserve"> </w:t>
      </w:r>
      <w:r w:rsidR="005D407D" w:rsidRPr="00832881">
        <w:t>S</w:t>
      </w:r>
      <w:r w:rsidR="005C4C9F" w:rsidRPr="00832881">
        <w:t xml:space="preserve">econded by Matt </w:t>
      </w:r>
      <w:r w:rsidR="005D407D" w:rsidRPr="00832881">
        <w:t>Strupczewski</w:t>
      </w:r>
    </w:p>
    <w:p w14:paraId="6D0FABFE" w14:textId="1440997C" w:rsidR="005C4C9F" w:rsidRDefault="005C4C9F" w:rsidP="003B240C">
      <w:pPr>
        <w:pStyle w:val="ListParagraph"/>
        <w:ind w:left="1080"/>
      </w:pPr>
      <w:r>
        <w:t>Rol</w:t>
      </w:r>
      <w:r w:rsidR="00832881">
        <w:t>l</w:t>
      </w:r>
      <w:r>
        <w:t xml:space="preserve"> call vote taken</w:t>
      </w:r>
      <w:r w:rsidR="000119DB">
        <w:t xml:space="preserve"> </w:t>
      </w:r>
      <w:r w:rsidR="00832881">
        <w:t xml:space="preserve">with </w:t>
      </w:r>
      <w:r w:rsidR="000119DB">
        <w:t>8 for</w:t>
      </w:r>
      <w:r w:rsidR="00832881">
        <w:t xml:space="preserve"> and</w:t>
      </w:r>
      <w:r w:rsidR="000119DB">
        <w:t xml:space="preserve"> 1 against. Motion passes.</w:t>
      </w:r>
    </w:p>
    <w:p w14:paraId="0D2990B1" w14:textId="77777777" w:rsidR="003B240C" w:rsidRPr="00794A32" w:rsidRDefault="003B240C" w:rsidP="00D52760">
      <w:pPr>
        <w:pStyle w:val="ListParagraph"/>
        <w:ind w:left="1080"/>
      </w:pP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lastRenderedPageBreak/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50C3E0D6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05955D58" w14:textId="29FE5911" w:rsidR="00A10310" w:rsidRPr="00A10310" w:rsidRDefault="00A10310" w:rsidP="00A10310">
      <w:r>
        <w:tab/>
        <w:t>Motion to adjourn by:</w:t>
      </w:r>
      <w:r>
        <w:tab/>
      </w:r>
      <w:r w:rsidR="000119DB">
        <w:t>Aiden</w:t>
      </w:r>
      <w:r w:rsidR="00540718">
        <w:t xml:space="preserve"> Conese</w:t>
      </w:r>
      <w:r>
        <w:tab/>
        <w:t xml:space="preserve">Seconded by: </w:t>
      </w:r>
      <w:r>
        <w:tab/>
      </w:r>
      <w:r w:rsidR="000119DB">
        <w:t>Matt S</w:t>
      </w:r>
      <w:r w:rsidR="00540718">
        <w:t>trup</w:t>
      </w:r>
      <w:r w:rsidR="00C66D71">
        <w:t>czewski</w:t>
      </w:r>
      <w:r>
        <w:tab/>
        <w:t>Motion passes</w:t>
      </w:r>
      <w:r w:rsidR="001061F3">
        <w:t>.</w:t>
      </w:r>
    </w:p>
    <w:p w14:paraId="08FB9C77" w14:textId="671DE272" w:rsidR="005E6B56" w:rsidRPr="006B66E0" w:rsidRDefault="00C354B7" w:rsidP="00C66D71">
      <w:pPr>
        <w:ind w:left="720"/>
        <w:rPr>
          <w:sz w:val="28"/>
          <w:szCs w:val="28"/>
        </w:rPr>
      </w:pPr>
      <w:r>
        <w:t xml:space="preserve">Future meeting dates: Jan </w:t>
      </w:r>
      <w:r w:rsidR="00D826C4">
        <w:t>27 virtual meeting</w:t>
      </w:r>
      <w:r>
        <w:t>, February 3, March 17, April 14 or 21—all meetings begin at 4:00</w:t>
      </w:r>
    </w:p>
    <w:sectPr w:rsidR="005E6B56" w:rsidRPr="006B66E0" w:rsidSect="00D81BD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54CA" w14:textId="77777777" w:rsidR="008A2399" w:rsidRDefault="008A2399" w:rsidP="00576879">
      <w:pPr>
        <w:spacing w:after="0" w:line="240" w:lineRule="auto"/>
      </w:pPr>
      <w:r>
        <w:separator/>
      </w:r>
    </w:p>
  </w:endnote>
  <w:endnote w:type="continuationSeparator" w:id="0">
    <w:p w14:paraId="18484478" w14:textId="77777777" w:rsidR="008A2399" w:rsidRDefault="008A2399" w:rsidP="00576879">
      <w:pPr>
        <w:spacing w:after="0" w:line="240" w:lineRule="auto"/>
      </w:pPr>
      <w:r>
        <w:continuationSeparator/>
      </w:r>
    </w:p>
  </w:endnote>
  <w:endnote w:type="continuationNotice" w:id="1">
    <w:p w14:paraId="2C178495" w14:textId="77777777" w:rsidR="008A2399" w:rsidRDefault="008A2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251F" w14:textId="77777777" w:rsidR="008A2399" w:rsidRDefault="008A2399" w:rsidP="00576879">
      <w:pPr>
        <w:spacing w:after="0" w:line="240" w:lineRule="auto"/>
      </w:pPr>
      <w:r>
        <w:separator/>
      </w:r>
    </w:p>
  </w:footnote>
  <w:footnote w:type="continuationSeparator" w:id="0">
    <w:p w14:paraId="05EA9450" w14:textId="77777777" w:rsidR="008A2399" w:rsidRDefault="008A2399" w:rsidP="00576879">
      <w:pPr>
        <w:spacing w:after="0" w:line="240" w:lineRule="auto"/>
      </w:pPr>
      <w:r>
        <w:continuationSeparator/>
      </w:r>
    </w:p>
  </w:footnote>
  <w:footnote w:type="continuationNotice" w:id="1">
    <w:p w14:paraId="6077639A" w14:textId="77777777" w:rsidR="008A2399" w:rsidRDefault="008A23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7277"/>
    <w:multiLevelType w:val="hybridMultilevel"/>
    <w:tmpl w:val="9B383EF8"/>
    <w:lvl w:ilvl="0" w:tplc="EAC62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608534">
    <w:abstractNumId w:val="12"/>
  </w:num>
  <w:num w:numId="2" w16cid:durableId="311982832">
    <w:abstractNumId w:val="16"/>
  </w:num>
  <w:num w:numId="3" w16cid:durableId="1632906308">
    <w:abstractNumId w:val="15"/>
  </w:num>
  <w:num w:numId="4" w16cid:durableId="153646275">
    <w:abstractNumId w:val="4"/>
  </w:num>
  <w:num w:numId="5" w16cid:durableId="1287390444">
    <w:abstractNumId w:val="2"/>
  </w:num>
  <w:num w:numId="6" w16cid:durableId="77988031">
    <w:abstractNumId w:val="18"/>
  </w:num>
  <w:num w:numId="7" w16cid:durableId="178002627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10"/>
  </w:num>
  <w:num w:numId="10" w16cid:durableId="327295517">
    <w:abstractNumId w:val="11"/>
  </w:num>
  <w:num w:numId="11" w16cid:durableId="1544101266">
    <w:abstractNumId w:val="5"/>
  </w:num>
  <w:num w:numId="12" w16cid:durableId="1255285050">
    <w:abstractNumId w:val="6"/>
  </w:num>
  <w:num w:numId="13" w16cid:durableId="1421874290">
    <w:abstractNumId w:val="0"/>
  </w:num>
  <w:num w:numId="14" w16cid:durableId="656374546">
    <w:abstractNumId w:val="13"/>
  </w:num>
  <w:num w:numId="15" w16cid:durableId="7415149">
    <w:abstractNumId w:val="17"/>
  </w:num>
  <w:num w:numId="16" w16cid:durableId="1331564741">
    <w:abstractNumId w:val="14"/>
  </w:num>
  <w:num w:numId="17" w16cid:durableId="500698656">
    <w:abstractNumId w:val="19"/>
  </w:num>
  <w:num w:numId="18" w16cid:durableId="1751074764">
    <w:abstractNumId w:val="7"/>
  </w:num>
  <w:num w:numId="19" w16cid:durableId="1315597544">
    <w:abstractNumId w:val="9"/>
  </w:num>
  <w:num w:numId="20" w16cid:durableId="998193929">
    <w:abstractNumId w:val="20"/>
  </w:num>
  <w:num w:numId="21" w16cid:durableId="572131652">
    <w:abstractNumId w:val="8"/>
  </w:num>
  <w:num w:numId="22" w16cid:durableId="188564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07D73"/>
    <w:rsid w:val="00010C36"/>
    <w:rsid w:val="0001156B"/>
    <w:rsid w:val="000119DB"/>
    <w:rsid w:val="0001453D"/>
    <w:rsid w:val="0002667C"/>
    <w:rsid w:val="00034970"/>
    <w:rsid w:val="00036EF8"/>
    <w:rsid w:val="00047A9F"/>
    <w:rsid w:val="00051F4F"/>
    <w:rsid w:val="00054BE9"/>
    <w:rsid w:val="00054E27"/>
    <w:rsid w:val="00062306"/>
    <w:rsid w:val="0007243C"/>
    <w:rsid w:val="000808A2"/>
    <w:rsid w:val="000821F9"/>
    <w:rsid w:val="00086939"/>
    <w:rsid w:val="00086A10"/>
    <w:rsid w:val="00087799"/>
    <w:rsid w:val="000B4205"/>
    <w:rsid w:val="000B57E2"/>
    <w:rsid w:val="000B60A1"/>
    <w:rsid w:val="000C0332"/>
    <w:rsid w:val="000C14A4"/>
    <w:rsid w:val="000C2EBF"/>
    <w:rsid w:val="000C542E"/>
    <w:rsid w:val="000C69C4"/>
    <w:rsid w:val="000C6BE4"/>
    <w:rsid w:val="000E0850"/>
    <w:rsid w:val="000F02D0"/>
    <w:rsid w:val="000F1E67"/>
    <w:rsid w:val="000F28E4"/>
    <w:rsid w:val="000F2CB4"/>
    <w:rsid w:val="001005F0"/>
    <w:rsid w:val="0010159E"/>
    <w:rsid w:val="001043FF"/>
    <w:rsid w:val="001061F3"/>
    <w:rsid w:val="00112309"/>
    <w:rsid w:val="00116BCE"/>
    <w:rsid w:val="00123F77"/>
    <w:rsid w:val="0012514F"/>
    <w:rsid w:val="001311E6"/>
    <w:rsid w:val="00145A70"/>
    <w:rsid w:val="00150A33"/>
    <w:rsid w:val="0015149A"/>
    <w:rsid w:val="00153487"/>
    <w:rsid w:val="00153B67"/>
    <w:rsid w:val="001550F2"/>
    <w:rsid w:val="00155742"/>
    <w:rsid w:val="001704FA"/>
    <w:rsid w:val="0017063A"/>
    <w:rsid w:val="00182C75"/>
    <w:rsid w:val="00186F64"/>
    <w:rsid w:val="0019160C"/>
    <w:rsid w:val="001A2317"/>
    <w:rsid w:val="001B1798"/>
    <w:rsid w:val="001B77DF"/>
    <w:rsid w:val="001C7F2A"/>
    <w:rsid w:val="001D04A2"/>
    <w:rsid w:val="001D6DDF"/>
    <w:rsid w:val="001D7D1B"/>
    <w:rsid w:val="001D7E66"/>
    <w:rsid w:val="001E3AC9"/>
    <w:rsid w:val="001E3BB3"/>
    <w:rsid w:val="001F216B"/>
    <w:rsid w:val="001F2BC3"/>
    <w:rsid w:val="001F35A6"/>
    <w:rsid w:val="001F6CFB"/>
    <w:rsid w:val="00200A5E"/>
    <w:rsid w:val="00216440"/>
    <w:rsid w:val="002201B2"/>
    <w:rsid w:val="00222270"/>
    <w:rsid w:val="00222774"/>
    <w:rsid w:val="00237444"/>
    <w:rsid w:val="00240FCC"/>
    <w:rsid w:val="002474D9"/>
    <w:rsid w:val="00255B7E"/>
    <w:rsid w:val="002621FE"/>
    <w:rsid w:val="00277484"/>
    <w:rsid w:val="00280624"/>
    <w:rsid w:val="00284902"/>
    <w:rsid w:val="00286802"/>
    <w:rsid w:val="00286EDE"/>
    <w:rsid w:val="00286F31"/>
    <w:rsid w:val="00292280"/>
    <w:rsid w:val="002A2B5F"/>
    <w:rsid w:val="002A3D64"/>
    <w:rsid w:val="002B10B6"/>
    <w:rsid w:val="002B3658"/>
    <w:rsid w:val="002B5DFD"/>
    <w:rsid w:val="002B7B92"/>
    <w:rsid w:val="002C050A"/>
    <w:rsid w:val="002D0C39"/>
    <w:rsid w:val="002D116C"/>
    <w:rsid w:val="002E3469"/>
    <w:rsid w:val="002F00FE"/>
    <w:rsid w:val="002F4915"/>
    <w:rsid w:val="003036B0"/>
    <w:rsid w:val="003041A4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7075B"/>
    <w:rsid w:val="00383F86"/>
    <w:rsid w:val="00393D4A"/>
    <w:rsid w:val="003941F3"/>
    <w:rsid w:val="003A24CB"/>
    <w:rsid w:val="003B10A8"/>
    <w:rsid w:val="003B1237"/>
    <w:rsid w:val="003B240C"/>
    <w:rsid w:val="003B3E82"/>
    <w:rsid w:val="003B54C5"/>
    <w:rsid w:val="003C0840"/>
    <w:rsid w:val="003C325C"/>
    <w:rsid w:val="003C4281"/>
    <w:rsid w:val="003D0423"/>
    <w:rsid w:val="003D347F"/>
    <w:rsid w:val="003D4D4A"/>
    <w:rsid w:val="003D57A4"/>
    <w:rsid w:val="003D73FA"/>
    <w:rsid w:val="003E2476"/>
    <w:rsid w:val="003E4594"/>
    <w:rsid w:val="00404624"/>
    <w:rsid w:val="00411960"/>
    <w:rsid w:val="004204DE"/>
    <w:rsid w:val="00433F16"/>
    <w:rsid w:val="00436908"/>
    <w:rsid w:val="00445864"/>
    <w:rsid w:val="00454566"/>
    <w:rsid w:val="004560FD"/>
    <w:rsid w:val="00467F8B"/>
    <w:rsid w:val="004908F4"/>
    <w:rsid w:val="00494B17"/>
    <w:rsid w:val="004A0C1B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C0F86"/>
    <w:rsid w:val="004C4F19"/>
    <w:rsid w:val="004C615D"/>
    <w:rsid w:val="004E17E9"/>
    <w:rsid w:val="004E3855"/>
    <w:rsid w:val="004E3D91"/>
    <w:rsid w:val="004F0475"/>
    <w:rsid w:val="004F2FA2"/>
    <w:rsid w:val="00500B6C"/>
    <w:rsid w:val="00501039"/>
    <w:rsid w:val="00502346"/>
    <w:rsid w:val="0050549B"/>
    <w:rsid w:val="005070FA"/>
    <w:rsid w:val="0051594D"/>
    <w:rsid w:val="0053119B"/>
    <w:rsid w:val="00532451"/>
    <w:rsid w:val="0054067D"/>
    <w:rsid w:val="00540718"/>
    <w:rsid w:val="00540F4C"/>
    <w:rsid w:val="0054477F"/>
    <w:rsid w:val="00545FE6"/>
    <w:rsid w:val="005519E2"/>
    <w:rsid w:val="00556739"/>
    <w:rsid w:val="00556AA3"/>
    <w:rsid w:val="005614EF"/>
    <w:rsid w:val="00573A09"/>
    <w:rsid w:val="00576879"/>
    <w:rsid w:val="005A4351"/>
    <w:rsid w:val="005A4B9F"/>
    <w:rsid w:val="005B1601"/>
    <w:rsid w:val="005C0E75"/>
    <w:rsid w:val="005C0F9D"/>
    <w:rsid w:val="005C2195"/>
    <w:rsid w:val="005C4C9F"/>
    <w:rsid w:val="005D0B3F"/>
    <w:rsid w:val="005D0F1D"/>
    <w:rsid w:val="005D407D"/>
    <w:rsid w:val="005D4AE4"/>
    <w:rsid w:val="005D4D4D"/>
    <w:rsid w:val="005E1C85"/>
    <w:rsid w:val="005E4D31"/>
    <w:rsid w:val="005E6B56"/>
    <w:rsid w:val="005F143E"/>
    <w:rsid w:val="005F1E6C"/>
    <w:rsid w:val="0060492E"/>
    <w:rsid w:val="006057F5"/>
    <w:rsid w:val="006140A4"/>
    <w:rsid w:val="00625AF0"/>
    <w:rsid w:val="0065326C"/>
    <w:rsid w:val="0065561C"/>
    <w:rsid w:val="00656D3C"/>
    <w:rsid w:val="0065782D"/>
    <w:rsid w:val="0066233C"/>
    <w:rsid w:val="0067196E"/>
    <w:rsid w:val="00674390"/>
    <w:rsid w:val="0067624C"/>
    <w:rsid w:val="0068398F"/>
    <w:rsid w:val="00683D52"/>
    <w:rsid w:val="00695F71"/>
    <w:rsid w:val="00697189"/>
    <w:rsid w:val="006A1DD9"/>
    <w:rsid w:val="006A1DFD"/>
    <w:rsid w:val="006A2CDB"/>
    <w:rsid w:val="006A3B6C"/>
    <w:rsid w:val="006B66E0"/>
    <w:rsid w:val="006B6BC9"/>
    <w:rsid w:val="006B7623"/>
    <w:rsid w:val="006C0BBB"/>
    <w:rsid w:val="006C23CB"/>
    <w:rsid w:val="006D110D"/>
    <w:rsid w:val="006F2EC7"/>
    <w:rsid w:val="006F4F44"/>
    <w:rsid w:val="006F7619"/>
    <w:rsid w:val="007114C9"/>
    <w:rsid w:val="0071530F"/>
    <w:rsid w:val="00720EBC"/>
    <w:rsid w:val="00724950"/>
    <w:rsid w:val="0073308C"/>
    <w:rsid w:val="0073531C"/>
    <w:rsid w:val="00752FBB"/>
    <w:rsid w:val="00753926"/>
    <w:rsid w:val="00755849"/>
    <w:rsid w:val="00757D87"/>
    <w:rsid w:val="00770305"/>
    <w:rsid w:val="00777B54"/>
    <w:rsid w:val="0078719E"/>
    <w:rsid w:val="007873E2"/>
    <w:rsid w:val="00791C06"/>
    <w:rsid w:val="0079202B"/>
    <w:rsid w:val="00794A32"/>
    <w:rsid w:val="007A079C"/>
    <w:rsid w:val="007A555C"/>
    <w:rsid w:val="007A5976"/>
    <w:rsid w:val="007A6580"/>
    <w:rsid w:val="007B764D"/>
    <w:rsid w:val="007C0FDD"/>
    <w:rsid w:val="007C77F6"/>
    <w:rsid w:val="007D1382"/>
    <w:rsid w:val="007E7983"/>
    <w:rsid w:val="007E7AFC"/>
    <w:rsid w:val="007F1A50"/>
    <w:rsid w:val="007F2B63"/>
    <w:rsid w:val="007F48BF"/>
    <w:rsid w:val="00804C5D"/>
    <w:rsid w:val="00807E5C"/>
    <w:rsid w:val="008212C8"/>
    <w:rsid w:val="00832881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A2399"/>
    <w:rsid w:val="008B3D9A"/>
    <w:rsid w:val="008B6110"/>
    <w:rsid w:val="008B6C9E"/>
    <w:rsid w:val="008C17B8"/>
    <w:rsid w:val="008C277D"/>
    <w:rsid w:val="008D040F"/>
    <w:rsid w:val="008F0F84"/>
    <w:rsid w:val="008F2D61"/>
    <w:rsid w:val="009023DA"/>
    <w:rsid w:val="00910C05"/>
    <w:rsid w:val="009121AC"/>
    <w:rsid w:val="009143D2"/>
    <w:rsid w:val="00914B7A"/>
    <w:rsid w:val="00914E53"/>
    <w:rsid w:val="00915EB9"/>
    <w:rsid w:val="009172B9"/>
    <w:rsid w:val="00921E49"/>
    <w:rsid w:val="009300AA"/>
    <w:rsid w:val="009433A2"/>
    <w:rsid w:val="0094397A"/>
    <w:rsid w:val="00943B6B"/>
    <w:rsid w:val="00944974"/>
    <w:rsid w:val="00946494"/>
    <w:rsid w:val="00946A16"/>
    <w:rsid w:val="0095580E"/>
    <w:rsid w:val="00957353"/>
    <w:rsid w:val="00971D1E"/>
    <w:rsid w:val="00973EC0"/>
    <w:rsid w:val="009773EF"/>
    <w:rsid w:val="00986715"/>
    <w:rsid w:val="009B08A5"/>
    <w:rsid w:val="009B7240"/>
    <w:rsid w:val="009C0E12"/>
    <w:rsid w:val="009C1A0F"/>
    <w:rsid w:val="009C38D4"/>
    <w:rsid w:val="009C6B74"/>
    <w:rsid w:val="009C6D99"/>
    <w:rsid w:val="009C7B92"/>
    <w:rsid w:val="009E5962"/>
    <w:rsid w:val="009E5C72"/>
    <w:rsid w:val="009E747E"/>
    <w:rsid w:val="009E756A"/>
    <w:rsid w:val="009F21BE"/>
    <w:rsid w:val="009F47B5"/>
    <w:rsid w:val="00A0031F"/>
    <w:rsid w:val="00A10268"/>
    <w:rsid w:val="00A10310"/>
    <w:rsid w:val="00A104D2"/>
    <w:rsid w:val="00A16B9D"/>
    <w:rsid w:val="00A17575"/>
    <w:rsid w:val="00A22F61"/>
    <w:rsid w:val="00A25421"/>
    <w:rsid w:val="00A2561A"/>
    <w:rsid w:val="00A33E6C"/>
    <w:rsid w:val="00A37D14"/>
    <w:rsid w:val="00A423C1"/>
    <w:rsid w:val="00A50961"/>
    <w:rsid w:val="00A54E4F"/>
    <w:rsid w:val="00A613DC"/>
    <w:rsid w:val="00A64677"/>
    <w:rsid w:val="00A813FD"/>
    <w:rsid w:val="00A94242"/>
    <w:rsid w:val="00AA1562"/>
    <w:rsid w:val="00AA46C3"/>
    <w:rsid w:val="00AA5AA4"/>
    <w:rsid w:val="00AB082D"/>
    <w:rsid w:val="00AC18A6"/>
    <w:rsid w:val="00AC1B90"/>
    <w:rsid w:val="00AD493C"/>
    <w:rsid w:val="00AD791E"/>
    <w:rsid w:val="00AD7E03"/>
    <w:rsid w:val="00AE34BD"/>
    <w:rsid w:val="00AE4303"/>
    <w:rsid w:val="00AE5EEE"/>
    <w:rsid w:val="00AF5E27"/>
    <w:rsid w:val="00B0535E"/>
    <w:rsid w:val="00B15A3F"/>
    <w:rsid w:val="00B21C64"/>
    <w:rsid w:val="00B26296"/>
    <w:rsid w:val="00B26462"/>
    <w:rsid w:val="00B55F60"/>
    <w:rsid w:val="00B63407"/>
    <w:rsid w:val="00B71C35"/>
    <w:rsid w:val="00B75EFC"/>
    <w:rsid w:val="00B83A7B"/>
    <w:rsid w:val="00BA2F1C"/>
    <w:rsid w:val="00BB6EE5"/>
    <w:rsid w:val="00BB7F54"/>
    <w:rsid w:val="00BC4040"/>
    <w:rsid w:val="00BC6CC3"/>
    <w:rsid w:val="00BC7BC2"/>
    <w:rsid w:val="00BD1678"/>
    <w:rsid w:val="00BD49EE"/>
    <w:rsid w:val="00BD582F"/>
    <w:rsid w:val="00BF3F13"/>
    <w:rsid w:val="00BF4D64"/>
    <w:rsid w:val="00BF6285"/>
    <w:rsid w:val="00BF7289"/>
    <w:rsid w:val="00C00E54"/>
    <w:rsid w:val="00C024D4"/>
    <w:rsid w:val="00C042BA"/>
    <w:rsid w:val="00C04DA4"/>
    <w:rsid w:val="00C07A7E"/>
    <w:rsid w:val="00C1546D"/>
    <w:rsid w:val="00C20413"/>
    <w:rsid w:val="00C20517"/>
    <w:rsid w:val="00C25131"/>
    <w:rsid w:val="00C271F9"/>
    <w:rsid w:val="00C30FBC"/>
    <w:rsid w:val="00C34B82"/>
    <w:rsid w:val="00C34CDA"/>
    <w:rsid w:val="00C34F35"/>
    <w:rsid w:val="00C354B7"/>
    <w:rsid w:val="00C42B42"/>
    <w:rsid w:val="00C4440E"/>
    <w:rsid w:val="00C452D5"/>
    <w:rsid w:val="00C46554"/>
    <w:rsid w:val="00C46B31"/>
    <w:rsid w:val="00C47B1C"/>
    <w:rsid w:val="00C51A1A"/>
    <w:rsid w:val="00C52CC4"/>
    <w:rsid w:val="00C5791E"/>
    <w:rsid w:val="00C6623C"/>
    <w:rsid w:val="00C66D71"/>
    <w:rsid w:val="00C67805"/>
    <w:rsid w:val="00C81A01"/>
    <w:rsid w:val="00C878D4"/>
    <w:rsid w:val="00C90549"/>
    <w:rsid w:val="00C923FF"/>
    <w:rsid w:val="00C95F01"/>
    <w:rsid w:val="00CA2166"/>
    <w:rsid w:val="00CA29F3"/>
    <w:rsid w:val="00CB606D"/>
    <w:rsid w:val="00CB7960"/>
    <w:rsid w:val="00CC79BF"/>
    <w:rsid w:val="00CC7EDB"/>
    <w:rsid w:val="00CD0218"/>
    <w:rsid w:val="00CD527E"/>
    <w:rsid w:val="00CE3F49"/>
    <w:rsid w:val="00CE7D13"/>
    <w:rsid w:val="00D036AB"/>
    <w:rsid w:val="00D14A67"/>
    <w:rsid w:val="00D15A9B"/>
    <w:rsid w:val="00D1798D"/>
    <w:rsid w:val="00D213FD"/>
    <w:rsid w:val="00D251A5"/>
    <w:rsid w:val="00D27024"/>
    <w:rsid w:val="00D37958"/>
    <w:rsid w:val="00D37E4E"/>
    <w:rsid w:val="00D413B5"/>
    <w:rsid w:val="00D4491F"/>
    <w:rsid w:val="00D52760"/>
    <w:rsid w:val="00D534BC"/>
    <w:rsid w:val="00D54053"/>
    <w:rsid w:val="00D65AAB"/>
    <w:rsid w:val="00D663F9"/>
    <w:rsid w:val="00D702E2"/>
    <w:rsid w:val="00D76976"/>
    <w:rsid w:val="00D769D9"/>
    <w:rsid w:val="00D81BDA"/>
    <w:rsid w:val="00D81E58"/>
    <w:rsid w:val="00D826C4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C69C2"/>
    <w:rsid w:val="00DE029A"/>
    <w:rsid w:val="00DE2BEB"/>
    <w:rsid w:val="00DF6E07"/>
    <w:rsid w:val="00E040D0"/>
    <w:rsid w:val="00E13858"/>
    <w:rsid w:val="00E21901"/>
    <w:rsid w:val="00E36CC4"/>
    <w:rsid w:val="00E45E5D"/>
    <w:rsid w:val="00E52DD7"/>
    <w:rsid w:val="00E6058A"/>
    <w:rsid w:val="00E65D1E"/>
    <w:rsid w:val="00E6684A"/>
    <w:rsid w:val="00E6727A"/>
    <w:rsid w:val="00E76231"/>
    <w:rsid w:val="00E816AA"/>
    <w:rsid w:val="00E86C80"/>
    <w:rsid w:val="00E915E5"/>
    <w:rsid w:val="00E91C86"/>
    <w:rsid w:val="00E93507"/>
    <w:rsid w:val="00E95BB7"/>
    <w:rsid w:val="00EA63CB"/>
    <w:rsid w:val="00EA67B0"/>
    <w:rsid w:val="00EA7BE6"/>
    <w:rsid w:val="00EB2112"/>
    <w:rsid w:val="00EB2E5B"/>
    <w:rsid w:val="00EC6BDC"/>
    <w:rsid w:val="00ED2A8F"/>
    <w:rsid w:val="00ED5100"/>
    <w:rsid w:val="00EE0943"/>
    <w:rsid w:val="00EE14BD"/>
    <w:rsid w:val="00EE53B9"/>
    <w:rsid w:val="00F10E1F"/>
    <w:rsid w:val="00F14039"/>
    <w:rsid w:val="00F201C3"/>
    <w:rsid w:val="00F234F5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3F1D"/>
    <w:rsid w:val="00F8605E"/>
    <w:rsid w:val="00F9070B"/>
    <w:rsid w:val="00FA40B5"/>
    <w:rsid w:val="00FA4D0D"/>
    <w:rsid w:val="00FA549E"/>
    <w:rsid w:val="00FA584C"/>
    <w:rsid w:val="00FB3A81"/>
    <w:rsid w:val="00FC2850"/>
    <w:rsid w:val="00FC37BE"/>
    <w:rsid w:val="00FC7974"/>
    <w:rsid w:val="00FD2FA4"/>
    <w:rsid w:val="00FD4105"/>
    <w:rsid w:val="00FE04A3"/>
    <w:rsid w:val="00FF61EB"/>
    <w:rsid w:val="00FF7175"/>
    <w:rsid w:val="05BC471F"/>
    <w:rsid w:val="075B6F98"/>
    <w:rsid w:val="0E9E8C3A"/>
    <w:rsid w:val="0FEB7A0F"/>
    <w:rsid w:val="10F5A1DD"/>
    <w:rsid w:val="14CF29EA"/>
    <w:rsid w:val="15231681"/>
    <w:rsid w:val="18A686E8"/>
    <w:rsid w:val="1A48DB73"/>
    <w:rsid w:val="1B7FFDC6"/>
    <w:rsid w:val="21FF889A"/>
    <w:rsid w:val="277767C9"/>
    <w:rsid w:val="28E91356"/>
    <w:rsid w:val="2C1EEB16"/>
    <w:rsid w:val="2F6A0D84"/>
    <w:rsid w:val="3B61EF08"/>
    <w:rsid w:val="407EC4F6"/>
    <w:rsid w:val="40B37D2D"/>
    <w:rsid w:val="4126A3C2"/>
    <w:rsid w:val="4DDE6712"/>
    <w:rsid w:val="56804984"/>
    <w:rsid w:val="60521003"/>
    <w:rsid w:val="620A8CA5"/>
    <w:rsid w:val="6275489B"/>
    <w:rsid w:val="686D68DA"/>
    <w:rsid w:val="6BEEBDAE"/>
    <w:rsid w:val="6DF0D4F1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  <w:style w:type="character" w:customStyle="1" w:styleId="contentpasted0">
    <w:name w:val="contentpasted0"/>
    <w:basedOn w:val="DefaultParagraphFont"/>
    <w:rsid w:val="0050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5982B-EF54-4B04-AFB7-63114EF5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e17a1dd-e206-49c7-b71b-07502658cf14"/>
    <ds:schemaRef ds:uri="http://schemas.microsoft.com/office/infopath/2007/PartnerControls"/>
    <ds:schemaRef ds:uri="http://purl.org/dc/elements/1.1/"/>
    <ds:schemaRef ds:uri="9e4a29b5-897b-49f5-b520-9deeef7e04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Company>The Pennsylvania State University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2</cp:revision>
  <cp:lastPrinted>2022-11-02T14:14:00Z</cp:lastPrinted>
  <dcterms:created xsi:type="dcterms:W3CDTF">2022-11-21T19:59:00Z</dcterms:created>
  <dcterms:modified xsi:type="dcterms:W3CDTF">2022-11-21T19:59:00Z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