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14:paraId="1318CF05" w14:textId="381A5550" w:rsidR="51990F42" w:rsidRDefault="51990F42" w:rsidP="55E81D23">
      <w:pPr>
        <w:pStyle w:val="Title"/>
        <w:jc w:val="center"/>
      </w:pPr>
      <w:r w:rsidRPr="55E81D23">
        <w:rPr>
          <w:rFonts w:ascii="Times New Roman" w:hAnsi="Times New Roman" w:cs="Times New Roman"/>
          <w:sz w:val="32"/>
          <w:szCs w:val="32"/>
        </w:rPr>
        <w:t>October 6, 2023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6660F2EF">
        <w:rPr>
          <w:rFonts w:ascii="Times New Roman" w:hAnsi="Times New Roman" w:cs="Times New Roman"/>
          <w:sz w:val="32"/>
          <w:szCs w:val="32"/>
        </w:rPr>
        <w:t>4</w:t>
      </w:r>
      <w:r w:rsidR="008D040F" w:rsidRPr="6660F2EF">
        <w:rPr>
          <w:rFonts w:ascii="Times New Roman" w:hAnsi="Times New Roman" w:cs="Times New Roman"/>
          <w:sz w:val="32"/>
          <w:szCs w:val="32"/>
        </w:rPr>
        <w:t>:00</w:t>
      </w:r>
      <w:r w:rsidR="009C6D99" w:rsidRPr="6660F2EF">
        <w:rPr>
          <w:rFonts w:ascii="Times New Roman" w:hAnsi="Times New Roman" w:cs="Times New Roman"/>
          <w:sz w:val="32"/>
          <w:szCs w:val="32"/>
        </w:rPr>
        <w:t>-5:30</w:t>
      </w:r>
      <w:r w:rsidR="00946A16" w:rsidRPr="6660F2EF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6660F2EF">
        <w:rPr>
          <w:rFonts w:ascii="Times New Roman" w:hAnsi="Times New Roman" w:cs="Times New Roman"/>
          <w:sz w:val="32"/>
          <w:szCs w:val="32"/>
        </w:rPr>
        <w:t>p</w:t>
      </w:r>
      <w:r w:rsidR="00946A16" w:rsidRPr="6660F2EF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1FA2C8B1" w14:textId="65FABC12" w:rsidR="10E26683" w:rsidRDefault="10E26683" w:rsidP="6660F2EF">
      <w:pPr>
        <w:jc w:val="center"/>
      </w:pPr>
      <w:r w:rsidRPr="6660F2EF">
        <w:rPr>
          <w:rFonts w:ascii="Times New Roman" w:hAnsi="Times New Roman" w:cs="Times New Roman"/>
          <w:sz w:val="32"/>
          <w:szCs w:val="32"/>
        </w:rPr>
        <w:t>131 HUB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3ACF9F5F" w:rsidR="00946A16" w:rsidRPr="002B1115" w:rsidRDefault="00D356A5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Minutes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2C1D5AEC" w:rsidR="009F47B5" w:rsidRDefault="77F2ADFC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="009F47B5" w:rsidRPr="55E81D23">
        <w:rPr>
          <w:sz w:val="24"/>
          <w:szCs w:val="24"/>
        </w:rPr>
        <w:t>, Chair</w:t>
      </w:r>
      <w:r w:rsidR="00901D44">
        <w:rPr>
          <w:sz w:val="24"/>
          <w:szCs w:val="24"/>
        </w:rPr>
        <w:t>-present</w:t>
      </w:r>
    </w:p>
    <w:p w14:paraId="1376C641" w14:textId="108379BB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  <w:r w:rsidR="00B874C6">
        <w:rPr>
          <w:sz w:val="24"/>
          <w:szCs w:val="24"/>
        </w:rPr>
        <w:t>-present</w:t>
      </w:r>
    </w:p>
    <w:p w14:paraId="3E45B7B8" w14:textId="0ACEE44B" w:rsidR="54410BC5" w:rsidRDefault="54410BC5" w:rsidP="55E81D23">
      <w:pPr>
        <w:spacing w:after="0"/>
        <w:ind w:left="720"/>
      </w:pPr>
      <w:r w:rsidRPr="55E81D23">
        <w:rPr>
          <w:sz w:val="24"/>
          <w:szCs w:val="24"/>
        </w:rPr>
        <w:t>Andrew Zimmerman</w:t>
      </w:r>
      <w:r w:rsidR="00573AF2">
        <w:rPr>
          <w:sz w:val="24"/>
          <w:szCs w:val="24"/>
        </w:rPr>
        <w:t>-present</w:t>
      </w:r>
    </w:p>
    <w:p w14:paraId="313DADE3" w14:textId="3E18D38F" w:rsidR="00BD582F" w:rsidRDefault="00404624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="66F09CCF" w:rsidRPr="55E81D23">
        <w:rPr>
          <w:sz w:val="24"/>
          <w:szCs w:val="24"/>
        </w:rPr>
        <w:t>lise DuFour</w:t>
      </w:r>
      <w:r w:rsidR="00573AF2">
        <w:rPr>
          <w:sz w:val="24"/>
          <w:szCs w:val="24"/>
        </w:rPr>
        <w:t>-present</w:t>
      </w:r>
    </w:p>
    <w:p w14:paraId="0D0E01FF" w14:textId="5978E545" w:rsidR="0001156B" w:rsidRDefault="001005F0" w:rsidP="00895251">
      <w:pPr>
        <w:spacing w:after="0"/>
        <w:ind w:left="720"/>
        <w:rPr>
          <w:sz w:val="24"/>
          <w:szCs w:val="24"/>
        </w:rPr>
      </w:pPr>
      <w:r w:rsidRPr="5523AFCA">
        <w:rPr>
          <w:sz w:val="24"/>
          <w:szCs w:val="24"/>
        </w:rPr>
        <w:t>G</w:t>
      </w:r>
      <w:r w:rsidR="610E388D" w:rsidRPr="5523AFCA">
        <w:rPr>
          <w:sz w:val="24"/>
          <w:szCs w:val="24"/>
        </w:rPr>
        <w:t>onzalo Ingram</w:t>
      </w:r>
      <w:r w:rsidR="00573AF2">
        <w:rPr>
          <w:sz w:val="24"/>
          <w:szCs w:val="24"/>
        </w:rPr>
        <w:t>-present</w:t>
      </w:r>
    </w:p>
    <w:p w14:paraId="31514BE3" w14:textId="497161B3" w:rsidR="1B0DBF1E" w:rsidRDefault="1B0DBF1E" w:rsidP="5523AFCA">
      <w:pPr>
        <w:spacing w:after="0"/>
        <w:ind w:left="720"/>
        <w:rPr>
          <w:sz w:val="24"/>
          <w:szCs w:val="24"/>
        </w:rPr>
      </w:pPr>
      <w:r w:rsidRPr="5523AFCA">
        <w:rPr>
          <w:sz w:val="24"/>
          <w:szCs w:val="24"/>
        </w:rPr>
        <w:t>Jo</w:t>
      </w:r>
      <w:r w:rsidR="00A162EB">
        <w:rPr>
          <w:sz w:val="24"/>
          <w:szCs w:val="24"/>
        </w:rPr>
        <w:t>ey</w:t>
      </w:r>
      <w:r w:rsidRPr="5523AFCA">
        <w:rPr>
          <w:sz w:val="24"/>
          <w:szCs w:val="24"/>
        </w:rPr>
        <w:t xml:space="preserve"> Confer, </w:t>
      </w:r>
      <w:r w:rsidR="61CE3C6A" w:rsidRPr="5523AFCA">
        <w:rPr>
          <w:sz w:val="24"/>
          <w:szCs w:val="24"/>
        </w:rPr>
        <w:t>proxy member</w:t>
      </w:r>
      <w:r w:rsidR="00573AF2">
        <w:rPr>
          <w:sz w:val="24"/>
          <w:szCs w:val="24"/>
        </w:rPr>
        <w:t>-</w:t>
      </w:r>
      <w:proofErr w:type="gramStart"/>
      <w:r w:rsidR="00573AF2">
        <w:rPr>
          <w:sz w:val="24"/>
          <w:szCs w:val="24"/>
        </w:rPr>
        <w:t>present</w:t>
      </w:r>
      <w:proofErr w:type="gramEnd"/>
    </w:p>
    <w:p w14:paraId="6D8ADF88" w14:textId="502E08C2" w:rsidR="610E388D" w:rsidRDefault="610E388D" w:rsidP="55E81D23">
      <w:pPr>
        <w:spacing w:after="0"/>
        <w:ind w:left="720"/>
      </w:pPr>
      <w:r w:rsidRPr="55E81D23">
        <w:rPr>
          <w:sz w:val="24"/>
          <w:szCs w:val="24"/>
        </w:rPr>
        <w:t>Joshua Krause</w:t>
      </w:r>
      <w:r w:rsidR="008123EF">
        <w:rPr>
          <w:sz w:val="24"/>
          <w:szCs w:val="24"/>
        </w:rPr>
        <w:t>-present</w:t>
      </w:r>
    </w:p>
    <w:p w14:paraId="57C4BCB8" w14:textId="43DAA35C" w:rsidR="760BD534" w:rsidRDefault="760BD534" w:rsidP="55E81D23">
      <w:pPr>
        <w:spacing w:after="0"/>
        <w:ind w:left="720"/>
      </w:pPr>
      <w:r w:rsidRPr="55E81D23">
        <w:rPr>
          <w:sz w:val="24"/>
          <w:szCs w:val="24"/>
        </w:rPr>
        <w:t>Madison Ollis</w:t>
      </w:r>
      <w:r w:rsidR="00573AF2">
        <w:rPr>
          <w:sz w:val="24"/>
          <w:szCs w:val="24"/>
        </w:rPr>
        <w:t>-present</w:t>
      </w:r>
    </w:p>
    <w:p w14:paraId="2B247AF2" w14:textId="1112D5D1" w:rsidR="00365069" w:rsidRDefault="00365069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="4B6D4222" w:rsidRPr="55E81D23">
        <w:rPr>
          <w:sz w:val="24"/>
          <w:szCs w:val="24"/>
        </w:rPr>
        <w:t>ria Catalina</w:t>
      </w:r>
      <w:r w:rsidR="008123EF">
        <w:rPr>
          <w:sz w:val="24"/>
          <w:szCs w:val="24"/>
        </w:rPr>
        <w:t>-present</w:t>
      </w:r>
    </w:p>
    <w:p w14:paraId="127CD6E0" w14:textId="085F39F3" w:rsidR="00D14A67" w:rsidRDefault="00D14A67" w:rsidP="000F2CB4">
      <w:pPr>
        <w:spacing w:after="0"/>
        <w:ind w:left="720"/>
        <w:rPr>
          <w:sz w:val="24"/>
          <w:szCs w:val="24"/>
        </w:rPr>
      </w:pPr>
      <w:r w:rsidRPr="5523AFCA">
        <w:rPr>
          <w:sz w:val="24"/>
          <w:szCs w:val="24"/>
        </w:rPr>
        <w:t xml:space="preserve">Matthew </w:t>
      </w:r>
      <w:r w:rsidR="005F143E" w:rsidRPr="5523AFCA">
        <w:rPr>
          <w:sz w:val="24"/>
          <w:szCs w:val="24"/>
        </w:rPr>
        <w:t>Strupczewski</w:t>
      </w:r>
      <w:r w:rsidR="00416FEC">
        <w:rPr>
          <w:sz w:val="24"/>
          <w:szCs w:val="24"/>
        </w:rPr>
        <w:t>-present</w:t>
      </w:r>
    </w:p>
    <w:p w14:paraId="77C9BBD6" w14:textId="5107F23D" w:rsidR="01539BF5" w:rsidRDefault="01539BF5" w:rsidP="55E81D23">
      <w:pPr>
        <w:spacing w:after="0"/>
        <w:ind w:left="720"/>
      </w:pPr>
      <w:r w:rsidRPr="55E81D23">
        <w:rPr>
          <w:sz w:val="24"/>
          <w:szCs w:val="24"/>
        </w:rPr>
        <w:t>Dan Murphy</w:t>
      </w:r>
      <w:r w:rsidR="00A460BB">
        <w:rPr>
          <w:sz w:val="24"/>
          <w:szCs w:val="24"/>
        </w:rPr>
        <w:t>-present</w:t>
      </w:r>
    </w:p>
    <w:p w14:paraId="6F766B1C" w14:textId="59B77EF2" w:rsidR="01539BF5" w:rsidRDefault="01539BF5" w:rsidP="55E81D23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  <w:r w:rsidR="00F279C9">
        <w:rPr>
          <w:sz w:val="24"/>
          <w:szCs w:val="24"/>
        </w:rPr>
        <w:t>-present</w:t>
      </w:r>
    </w:p>
    <w:p w14:paraId="21B95E7B" w14:textId="1EE1ADF6" w:rsidR="000F2CB4" w:rsidRDefault="004A3B20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  <w:r w:rsidR="00B874C6">
        <w:rPr>
          <w:sz w:val="24"/>
          <w:szCs w:val="24"/>
        </w:rPr>
        <w:t>-present</w:t>
      </w:r>
    </w:p>
    <w:p w14:paraId="4E3C575D" w14:textId="0604516B" w:rsidR="009F47B5" w:rsidRDefault="56804984" w:rsidP="23A8A7CF">
      <w:pPr>
        <w:spacing w:after="0"/>
        <w:ind w:left="720"/>
        <w:rPr>
          <w:sz w:val="24"/>
          <w:szCs w:val="24"/>
        </w:rPr>
      </w:pPr>
      <w:r w:rsidRPr="23A8A7CF">
        <w:rPr>
          <w:sz w:val="24"/>
          <w:szCs w:val="24"/>
        </w:rPr>
        <w:t>Carlos Rodriguez</w:t>
      </w:r>
      <w:r w:rsidR="008123EF">
        <w:rPr>
          <w:sz w:val="24"/>
          <w:szCs w:val="24"/>
        </w:rPr>
        <w:t>-absent</w:t>
      </w:r>
    </w:p>
    <w:p w14:paraId="4F6E3EC6" w14:textId="1AA17684" w:rsidR="00037D5B" w:rsidRDefault="0169766D" w:rsidP="00037D5B">
      <w:pPr>
        <w:spacing w:after="0"/>
        <w:ind w:left="720"/>
        <w:rPr>
          <w:sz w:val="24"/>
          <w:szCs w:val="24"/>
        </w:rPr>
      </w:pPr>
      <w:r w:rsidRPr="23A8A7CF">
        <w:rPr>
          <w:sz w:val="24"/>
          <w:szCs w:val="24"/>
        </w:rPr>
        <w:t xml:space="preserve">Bill </w:t>
      </w:r>
      <w:r w:rsidR="7671302E" w:rsidRPr="309CB136">
        <w:rPr>
          <w:sz w:val="24"/>
          <w:szCs w:val="24"/>
        </w:rPr>
        <w:t>Samluk</w:t>
      </w:r>
      <w:r w:rsidR="008123EF">
        <w:rPr>
          <w:sz w:val="24"/>
          <w:szCs w:val="24"/>
        </w:rPr>
        <w:t>-present</w:t>
      </w:r>
    </w:p>
    <w:p w14:paraId="210AEDA0" w14:textId="6EB43961" w:rsidR="00037D5B" w:rsidRDefault="00037D5B" w:rsidP="00037D5B">
      <w:pPr>
        <w:spacing w:after="0"/>
        <w:ind w:left="720"/>
        <w:rPr>
          <w:sz w:val="24"/>
          <w:szCs w:val="24"/>
        </w:rPr>
        <w:sectPr w:rsidR="00037D5B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Marena S</w:t>
      </w:r>
      <w:r w:rsidR="00B44FDC">
        <w:rPr>
          <w:sz w:val="24"/>
          <w:szCs w:val="24"/>
        </w:rPr>
        <w:t>anoja</w:t>
      </w:r>
      <w:r w:rsidR="008123EF">
        <w:rPr>
          <w:sz w:val="24"/>
          <w:szCs w:val="24"/>
        </w:rPr>
        <w:t>-present</w:t>
      </w:r>
    </w:p>
    <w:p w14:paraId="4200C9C6" w14:textId="77777777" w:rsidR="00D82D32" w:rsidRDefault="00D82D32" w:rsidP="006B66E0">
      <w:pPr>
        <w:pStyle w:val="Heading2"/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14:paraId="21F34C98" w14:textId="794AB4A3" w:rsidR="00576879" w:rsidRDefault="00946A16" w:rsidP="006B66E0">
      <w:pPr>
        <w:pStyle w:val="Heading2"/>
        <w:spacing w:line="276" w:lineRule="auto"/>
        <w:ind w:left="720"/>
        <w:rPr>
          <w:sz w:val="32"/>
          <w:szCs w:val="32"/>
        </w:rPr>
      </w:pPr>
      <w:r w:rsidRPr="23A8A7CF">
        <w:rPr>
          <w:sz w:val="32"/>
          <w:szCs w:val="32"/>
        </w:rPr>
        <w:t>Adoption of the Agenda</w:t>
      </w:r>
    </w:p>
    <w:p w14:paraId="7601F84B" w14:textId="734368CC" w:rsidR="0060324C" w:rsidRPr="00E95399" w:rsidRDefault="007B6EFF" w:rsidP="00E95399">
      <w:r>
        <w:t>Motion to approve adoption of agenda by:</w:t>
      </w:r>
      <w:r w:rsidR="00A162EB">
        <w:t xml:space="preserve"> </w:t>
      </w:r>
      <w:r w:rsidR="00A111E7">
        <w:t>Aiden Conese</w:t>
      </w:r>
      <w:r w:rsidR="0030648B">
        <w:t xml:space="preserve"> </w:t>
      </w:r>
      <w:r>
        <w:t>Seconded by:</w:t>
      </w:r>
      <w:r w:rsidR="00A111E7">
        <w:t xml:space="preserve"> Josh </w:t>
      </w:r>
      <w:proofErr w:type="gramStart"/>
      <w:r w:rsidR="00A111E7">
        <w:t>Krause</w:t>
      </w:r>
      <w:r w:rsidR="0030648B">
        <w:t xml:space="preserve">  </w:t>
      </w:r>
      <w:r w:rsidR="0060324C">
        <w:t>Motion</w:t>
      </w:r>
      <w:proofErr w:type="gramEnd"/>
      <w:r w:rsidR="0060324C">
        <w:t xml:space="preserve"> passes.</w:t>
      </w:r>
    </w:p>
    <w:p w14:paraId="2696D0D9" w14:textId="7413C960" w:rsidR="00C923FF" w:rsidRDefault="00946A16" w:rsidP="00AC18A6">
      <w:pPr>
        <w:pStyle w:val="Heading2"/>
        <w:spacing w:line="276" w:lineRule="auto"/>
        <w:ind w:left="720"/>
        <w:rPr>
          <w:sz w:val="32"/>
          <w:szCs w:val="32"/>
        </w:rPr>
      </w:pPr>
      <w:r w:rsidRPr="23A8A7CF">
        <w:rPr>
          <w:sz w:val="32"/>
          <w:szCs w:val="32"/>
        </w:rPr>
        <w:t>Adoption of the Minutes from Last Meeting</w:t>
      </w:r>
    </w:p>
    <w:p w14:paraId="00320179" w14:textId="345019E2" w:rsidR="0060324C" w:rsidRPr="00E95399" w:rsidRDefault="0060324C" w:rsidP="0060324C">
      <w:r>
        <w:t>Motion to approve adoption of minutes from last meeting by:</w:t>
      </w:r>
      <w:r w:rsidR="0030648B">
        <w:t xml:space="preserve"> Gonzalo Ingram</w:t>
      </w:r>
      <w:r>
        <w:tab/>
        <w:t>Seconded by:</w:t>
      </w:r>
      <w:r w:rsidR="0030648B">
        <w:t xml:space="preserve"> Aiden Conese   </w:t>
      </w:r>
      <w:r>
        <w:t>Motion passes.</w:t>
      </w:r>
    </w:p>
    <w:p w14:paraId="691EA769" w14:textId="6E3B15B7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  <w:r w:rsidR="00BA2B0A">
        <w:rPr>
          <w:sz w:val="32"/>
          <w:szCs w:val="32"/>
        </w:rPr>
        <w:t xml:space="preserve"> </w:t>
      </w:r>
    </w:p>
    <w:p w14:paraId="5FDCF341" w14:textId="10E43EB8" w:rsidR="00C2196C" w:rsidRPr="00C2196C" w:rsidRDefault="00993F33" w:rsidP="00C2196C">
      <w:r>
        <w:t>Zach provided a PowerPoint presentation outlining the meeting</w:t>
      </w:r>
      <w:r w:rsidR="000E7011">
        <w:t xml:space="preserve"> agenda.</w:t>
      </w:r>
    </w:p>
    <w:p w14:paraId="0E4CC573" w14:textId="30CC6A50" w:rsidR="00E635B9" w:rsidRDefault="00E635B9" w:rsidP="00E635B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>
        <w:rPr>
          <w:rFonts w:eastAsia="Times New Roman"/>
        </w:rPr>
        <w:t>Role of the Board and Overview of Fee Levels</w:t>
      </w:r>
    </w:p>
    <w:p w14:paraId="323F90E3" w14:textId="77777777" w:rsidR="00E635B9" w:rsidRDefault="00E635B9" w:rsidP="23A8A7C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23A8A7CF">
        <w:rPr>
          <w:rFonts w:eastAsia="Times New Roman"/>
        </w:rPr>
        <w:t>Foundational documents</w:t>
      </w:r>
    </w:p>
    <w:p w14:paraId="4BA63293" w14:textId="77777777" w:rsidR="00E635B9" w:rsidRDefault="00E635B9" w:rsidP="00E635B9">
      <w:pPr>
        <w:pStyle w:val="ListParagraph"/>
        <w:numPr>
          <w:ilvl w:val="1"/>
          <w:numId w:val="11"/>
        </w:numPr>
        <w:spacing w:after="0" w:line="240" w:lineRule="auto"/>
      </w:pPr>
      <w:r w:rsidRPr="6BEEBDAE">
        <w:rPr>
          <w:rFonts w:eastAsia="Times New Roman"/>
        </w:rPr>
        <w:t xml:space="preserve">Steering Committee </w:t>
      </w:r>
    </w:p>
    <w:p w14:paraId="41EF10A3" w14:textId="77777777" w:rsidR="00E635B9" w:rsidRPr="00BF2A5E" w:rsidRDefault="00E635B9" w:rsidP="00E635B9">
      <w:pPr>
        <w:pStyle w:val="ListParagraph"/>
        <w:numPr>
          <w:ilvl w:val="1"/>
          <w:numId w:val="11"/>
        </w:numPr>
        <w:spacing w:after="0" w:line="240" w:lineRule="auto"/>
      </w:pPr>
      <w:r w:rsidRPr="23A8A7CF">
        <w:rPr>
          <w:rFonts w:eastAsia="Times New Roman"/>
        </w:rPr>
        <w:t xml:space="preserve">Important dates and overview of timeline </w:t>
      </w:r>
    </w:p>
    <w:p w14:paraId="0B5E11E3" w14:textId="7D804348" w:rsidR="00E635B9" w:rsidRPr="003706B9" w:rsidRDefault="00E635B9" w:rsidP="00E635B9">
      <w:pPr>
        <w:pStyle w:val="ListParagraph"/>
        <w:numPr>
          <w:ilvl w:val="1"/>
          <w:numId w:val="11"/>
        </w:numPr>
        <w:spacing w:after="0" w:line="240" w:lineRule="auto"/>
      </w:pPr>
      <w:r>
        <w:rPr>
          <w:rFonts w:eastAsia="Times New Roman"/>
        </w:rPr>
        <w:t>Zoom meeting January 2</w:t>
      </w:r>
      <w:r w:rsidR="0005207A">
        <w:rPr>
          <w:rFonts w:eastAsia="Times New Roman"/>
        </w:rPr>
        <w:t>6</w:t>
      </w:r>
      <w:r w:rsidRPr="00F1106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to review CAPS</w:t>
      </w:r>
      <w:r w:rsidR="007B7B8A">
        <w:rPr>
          <w:rFonts w:eastAsia="Times New Roman"/>
        </w:rPr>
        <w:t>,</w:t>
      </w:r>
      <w:r>
        <w:rPr>
          <w:rFonts w:eastAsia="Times New Roman"/>
        </w:rPr>
        <w:t xml:space="preserve"> SLS</w:t>
      </w:r>
      <w:r w:rsidR="007B7B8A">
        <w:rPr>
          <w:rFonts w:eastAsia="Times New Roman"/>
        </w:rPr>
        <w:t>, Basic Needs</w:t>
      </w:r>
    </w:p>
    <w:p w14:paraId="3E04030D" w14:textId="77777777" w:rsidR="003706B9" w:rsidRPr="00701F92" w:rsidRDefault="003706B9" w:rsidP="003706B9">
      <w:pPr>
        <w:pStyle w:val="ListParagraph"/>
        <w:spacing w:after="0" w:line="240" w:lineRule="auto"/>
        <w:ind w:left="1800"/>
      </w:pPr>
    </w:p>
    <w:p w14:paraId="5F794321" w14:textId="5FAB682E" w:rsidR="00701F92" w:rsidRDefault="00701F92" w:rsidP="00701F9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>
        <w:rPr>
          <w:rFonts w:eastAsia="Times New Roman"/>
        </w:rPr>
        <w:t xml:space="preserve">Highlights from </w:t>
      </w:r>
      <w:r w:rsidR="008331A1" w:rsidRPr="23A8A7CF">
        <w:rPr>
          <w:rFonts w:eastAsia="Times New Roman"/>
        </w:rPr>
        <w:t>p</w:t>
      </w:r>
      <w:r w:rsidRPr="23A8A7CF">
        <w:rPr>
          <w:rFonts w:eastAsia="Times New Roman"/>
        </w:rPr>
        <w:t xml:space="preserve">revious </w:t>
      </w:r>
      <w:r w:rsidR="008331A1" w:rsidRPr="23A8A7CF">
        <w:rPr>
          <w:rFonts w:eastAsia="Times New Roman"/>
        </w:rPr>
        <w:t>m</w:t>
      </w:r>
      <w:r w:rsidRPr="23A8A7CF">
        <w:rPr>
          <w:rFonts w:eastAsia="Times New Roman"/>
        </w:rPr>
        <w:t xml:space="preserve">eeting </w:t>
      </w:r>
      <w:r w:rsidR="008331A1" w:rsidRPr="23A8A7CF">
        <w:rPr>
          <w:rFonts w:eastAsia="Times New Roman"/>
        </w:rPr>
        <w:t>m</w:t>
      </w:r>
      <w:r w:rsidRPr="23A8A7CF">
        <w:rPr>
          <w:rFonts w:eastAsia="Times New Roman"/>
        </w:rPr>
        <w:t>inutes</w:t>
      </w:r>
    </w:p>
    <w:p w14:paraId="07E717BE" w14:textId="599E7B46" w:rsidR="26E410BC" w:rsidRDefault="26E410BC" w:rsidP="19D98DEA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19D98DEA">
        <w:rPr>
          <w:rFonts w:eastAsia="Times New Roman"/>
        </w:rPr>
        <w:t>Fee levels</w:t>
      </w:r>
      <w:r w:rsidR="009A36D7">
        <w:rPr>
          <w:rFonts w:eastAsia="Times New Roman"/>
        </w:rPr>
        <w:t>--</w:t>
      </w:r>
      <w:r w:rsidRPr="19D98DEA">
        <w:rPr>
          <w:rFonts w:eastAsia="Times New Roman"/>
        </w:rPr>
        <w:t>2023-24:</w:t>
      </w:r>
      <w:r w:rsidR="6588F5ED" w:rsidRPr="19D98DEA">
        <w:rPr>
          <w:rFonts w:eastAsia="Times New Roman"/>
        </w:rPr>
        <w:t xml:space="preserve"> Tier 1 $2</w:t>
      </w:r>
      <w:r w:rsidR="783886F7" w:rsidRPr="19D98DEA">
        <w:rPr>
          <w:rFonts w:eastAsia="Times New Roman"/>
        </w:rPr>
        <w:t>78</w:t>
      </w:r>
      <w:r w:rsidR="6588F5ED" w:rsidRPr="19D98DEA">
        <w:rPr>
          <w:rFonts w:eastAsia="Times New Roman"/>
        </w:rPr>
        <w:t xml:space="preserve"> Tier 2 $2</w:t>
      </w:r>
      <w:r w:rsidR="242DDB1F" w:rsidRPr="19D98DEA">
        <w:rPr>
          <w:rFonts w:eastAsia="Times New Roman"/>
        </w:rPr>
        <w:t>17;</w:t>
      </w:r>
      <w:r w:rsidRPr="19D98DEA">
        <w:rPr>
          <w:rFonts w:eastAsia="Times New Roman"/>
        </w:rPr>
        <w:t xml:space="preserve"> 2024-25: Tier 1 $292 Tier 2 $228</w:t>
      </w:r>
    </w:p>
    <w:p w14:paraId="03D4D7C2" w14:textId="77777777" w:rsidR="003706B9" w:rsidRDefault="003706B9" w:rsidP="003706B9">
      <w:pPr>
        <w:pStyle w:val="ListParagraph"/>
        <w:spacing w:after="0" w:line="240" w:lineRule="auto"/>
        <w:ind w:left="1800"/>
        <w:rPr>
          <w:rFonts w:eastAsia="Times New Roman"/>
        </w:rPr>
      </w:pPr>
    </w:p>
    <w:p w14:paraId="6731B399" w14:textId="7F6B4FDB" w:rsidR="004108DC" w:rsidRDefault="004108DC" w:rsidP="00701F9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Old business</w:t>
      </w:r>
      <w:r w:rsidR="00BF6F0F">
        <w:rPr>
          <w:rFonts w:eastAsia="Times New Roman"/>
        </w:rPr>
        <w:t>: Approval of CCSG’s carryforward request over the summer</w:t>
      </w:r>
    </w:p>
    <w:p w14:paraId="3BBE5371" w14:textId="77777777" w:rsidR="003706B9" w:rsidRDefault="003706B9" w:rsidP="003706B9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73230FDA" w14:textId="6261DAC0" w:rsidR="00195B58" w:rsidRDefault="00B253F9" w:rsidP="00701F9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>
        <w:rPr>
          <w:rFonts w:eastAsia="Times New Roman"/>
        </w:rPr>
        <w:t>CFB task force</w:t>
      </w:r>
      <w:r w:rsidR="00902864" w:rsidRPr="23A8A7CF">
        <w:rPr>
          <w:rFonts w:eastAsia="Times New Roman"/>
        </w:rPr>
        <w:t xml:space="preserve"> on activities</w:t>
      </w:r>
      <w:r w:rsidR="007D79FD" w:rsidRPr="23A8A7CF">
        <w:rPr>
          <w:rFonts w:eastAsia="Times New Roman"/>
        </w:rPr>
        <w:t xml:space="preserve"> and facilities merger report</w:t>
      </w:r>
    </w:p>
    <w:p w14:paraId="2AC3E156" w14:textId="3279D6DA" w:rsidR="003706B9" w:rsidRPr="00CD7349" w:rsidRDefault="004217FF" w:rsidP="00CD7349">
      <w:pPr>
        <w:rPr>
          <w:rFonts w:eastAsia="Times New Roman"/>
        </w:rPr>
      </w:pPr>
      <w:r>
        <w:rPr>
          <w:rFonts w:eastAsia="Times New Roman"/>
        </w:rPr>
        <w:t>Zach informed the board that the merger is no longer being considered.</w:t>
      </w:r>
      <w:r w:rsidR="00FC2C1C">
        <w:rPr>
          <w:rFonts w:eastAsia="Times New Roman"/>
        </w:rPr>
        <w:t xml:space="preserve"> </w:t>
      </w:r>
      <w:r w:rsidR="00E1515A">
        <w:rPr>
          <w:rFonts w:eastAsia="Times New Roman"/>
        </w:rPr>
        <w:t xml:space="preserve">Once the OVPCC </w:t>
      </w:r>
      <w:r w:rsidR="00DB4FB4">
        <w:rPr>
          <w:rFonts w:eastAsia="Times New Roman"/>
        </w:rPr>
        <w:t xml:space="preserve">recognized that the </w:t>
      </w:r>
      <w:r w:rsidR="00FC2C1C">
        <w:t>University Park Student Fee Board</w:t>
      </w:r>
      <w:r w:rsidR="00DB4FB4">
        <w:t xml:space="preserve"> </w:t>
      </w:r>
      <w:r w:rsidR="00FC2C1C">
        <w:t>manag</w:t>
      </w:r>
      <w:r w:rsidR="00DB4FB4">
        <w:t xml:space="preserve">es </w:t>
      </w:r>
      <w:r w:rsidR="00FC2C1C">
        <w:t xml:space="preserve">SIF in a similar manner as </w:t>
      </w:r>
      <w:r w:rsidR="00A53D08">
        <w:t>is done by CFB and</w:t>
      </w:r>
      <w:r w:rsidR="00FC2C1C">
        <w:t xml:space="preserve"> the campuses</w:t>
      </w:r>
      <w:r w:rsidR="00A41A76">
        <w:t xml:space="preserve">, </w:t>
      </w:r>
      <w:r w:rsidR="00FC2C1C">
        <w:t>that they are still very much determining an amount of funding that is allocated towards facility projects from SIF</w:t>
      </w:r>
      <w:r w:rsidR="00433E20">
        <w:t>,</w:t>
      </w:r>
      <w:r w:rsidR="00FC2C1C">
        <w:t xml:space="preserve"> and that the authority regarding the use of those funds is shared between students, the Vice President of Student Affairs, and Business and Finance leaders</w:t>
      </w:r>
      <w:r w:rsidR="00433E20">
        <w:t>, the OVPCC</w:t>
      </w:r>
      <w:r w:rsidR="00255F01">
        <w:t xml:space="preserve"> decided to maintain its current management approach.</w:t>
      </w:r>
    </w:p>
    <w:p w14:paraId="374D47AF" w14:textId="77777777" w:rsidR="003706B9" w:rsidRDefault="003706B9" w:rsidP="003706B9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2062261C" w14:textId="518966A7" w:rsidR="692A6942" w:rsidRDefault="692A6942" w:rsidP="23A8A7C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>
        <w:rPr>
          <w:rFonts w:eastAsia="Times New Roman"/>
        </w:rPr>
        <w:t>Student Fee Strategic Planning Group</w:t>
      </w:r>
    </w:p>
    <w:p w14:paraId="6C024ADC" w14:textId="24774156" w:rsidR="692A6942" w:rsidRDefault="692A6942" w:rsidP="23A8A7C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23A8A7CF">
        <w:rPr>
          <w:rFonts w:eastAsia="Times New Roman"/>
        </w:rPr>
        <w:t>Two-year budget model options</w:t>
      </w:r>
      <w:r w:rsidR="151DFAFC" w:rsidRPr="23A8A7CF">
        <w:rPr>
          <w:rFonts w:eastAsia="Times New Roman"/>
        </w:rPr>
        <w:t xml:space="preserve"> (vote)</w:t>
      </w:r>
    </w:p>
    <w:p w14:paraId="21EBD5C6" w14:textId="27734310" w:rsidR="009A389F" w:rsidRPr="009A389F" w:rsidRDefault="009A389F" w:rsidP="009A389F">
      <w:pPr>
        <w:spacing w:after="0" w:line="240" w:lineRule="auto"/>
        <w:rPr>
          <w:rFonts w:eastAsia="Times New Roman"/>
        </w:rPr>
      </w:pPr>
      <w:r w:rsidRPr="009A389F">
        <w:rPr>
          <w:rFonts w:eastAsia="Times New Roman"/>
        </w:rPr>
        <w:drawing>
          <wp:inline distT="0" distB="0" distL="0" distR="0" wp14:anchorId="0BE0759D" wp14:editId="1481F82A">
            <wp:extent cx="6580367" cy="3143250"/>
            <wp:effectExtent l="0" t="0" r="0" b="0"/>
            <wp:docPr id="799856634" name="Picture 1" descr="A screenshot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56634" name="Picture 1" descr="A screenshot of a black background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88158" cy="31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E4BAE" w14:textId="323691F4" w:rsidR="00237C1D" w:rsidRPr="00237C1D" w:rsidRDefault="00237C1D" w:rsidP="00237C1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Motion to </w:t>
      </w:r>
      <w:r w:rsidR="00122224">
        <w:rPr>
          <w:rFonts w:eastAsia="Times New Roman"/>
        </w:rPr>
        <w:t>support</w:t>
      </w:r>
      <w:r w:rsidR="00EF3B28">
        <w:rPr>
          <w:rFonts w:eastAsia="Times New Roman"/>
        </w:rPr>
        <w:t xml:space="preserve"> the two-year budget model</w:t>
      </w:r>
      <w:r w:rsidR="009F389D">
        <w:rPr>
          <w:rFonts w:eastAsia="Times New Roman"/>
        </w:rPr>
        <w:t xml:space="preserve"> Option 2 with </w:t>
      </w:r>
      <w:r w:rsidR="00EF3B28">
        <w:rPr>
          <w:rFonts w:eastAsia="Times New Roman"/>
        </w:rPr>
        <w:t xml:space="preserve">the </w:t>
      </w:r>
      <w:r w:rsidR="009F389D">
        <w:rPr>
          <w:rFonts w:eastAsia="Times New Roman"/>
        </w:rPr>
        <w:t xml:space="preserve">preferred hearing date of </w:t>
      </w:r>
      <w:r w:rsidR="00EF3B28">
        <w:rPr>
          <w:rFonts w:eastAsia="Times New Roman"/>
        </w:rPr>
        <w:t xml:space="preserve">the </w:t>
      </w:r>
      <w:r w:rsidR="009F389D">
        <w:rPr>
          <w:rFonts w:eastAsia="Times New Roman"/>
        </w:rPr>
        <w:t>January meeting</w:t>
      </w:r>
      <w:r w:rsidR="008957CA">
        <w:rPr>
          <w:rFonts w:eastAsia="Times New Roman"/>
        </w:rPr>
        <w:t xml:space="preserve">: Aiden Conese </w:t>
      </w:r>
      <w:r w:rsidR="00EF3B28">
        <w:rPr>
          <w:rFonts w:eastAsia="Times New Roman"/>
        </w:rPr>
        <w:t xml:space="preserve">  </w:t>
      </w:r>
      <w:r w:rsidR="008957CA">
        <w:rPr>
          <w:rFonts w:eastAsia="Times New Roman"/>
        </w:rPr>
        <w:t>Seconded by: Andrew Zimmerman</w:t>
      </w:r>
      <w:r w:rsidR="00122224">
        <w:rPr>
          <w:rFonts w:eastAsia="Times New Roman"/>
        </w:rPr>
        <w:tab/>
        <w:t>Motion passes.</w:t>
      </w:r>
    </w:p>
    <w:p w14:paraId="476D2A76" w14:textId="1AE76F2D" w:rsidR="003A1A6F" w:rsidRPr="003706B9" w:rsidRDefault="00000000" w:rsidP="23A8A7CF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rFonts w:eastAsia="Times New Roman"/>
          <w:color w:val="auto"/>
          <w:u w:val="none"/>
        </w:rPr>
      </w:pPr>
      <w:hyperlink r:id="rId19" w:history="1">
        <w:r w:rsidR="003A1A6F">
          <w:rPr>
            <w:rStyle w:val="Hyperlink"/>
          </w:rPr>
          <w:t>SFB Executive Council Recommendations.docx</w:t>
        </w:r>
      </w:hyperlink>
    </w:p>
    <w:p w14:paraId="48944DE2" w14:textId="77777777" w:rsidR="003706B9" w:rsidRDefault="003706B9" w:rsidP="003706B9">
      <w:pPr>
        <w:pStyle w:val="ListParagraph"/>
        <w:spacing w:after="0" w:line="240" w:lineRule="auto"/>
        <w:ind w:left="1800"/>
        <w:rPr>
          <w:rFonts w:eastAsia="Times New Roman"/>
        </w:rPr>
      </w:pPr>
    </w:p>
    <w:p w14:paraId="00EA3A4C" w14:textId="77777777" w:rsidR="0015185E" w:rsidRDefault="00095C5B" w:rsidP="00095C5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>
        <w:rPr>
          <w:rFonts w:eastAsia="Times New Roman"/>
        </w:rPr>
        <w:t xml:space="preserve">CCSG </w:t>
      </w:r>
    </w:p>
    <w:p w14:paraId="56D3C208" w14:textId="77777777" w:rsidR="0015185E" w:rsidRDefault="0015185E" w:rsidP="0015185E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Transitional audit</w:t>
      </w:r>
    </w:p>
    <w:p w14:paraId="53E29DFE" w14:textId="0606EC67" w:rsidR="00095C5B" w:rsidRDefault="00095C5B" w:rsidP="0015185E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23A8A7CF">
        <w:rPr>
          <w:rFonts w:eastAsia="Times New Roman"/>
        </w:rPr>
        <w:t>Show-</w:t>
      </w:r>
      <w:r w:rsidR="0015185E" w:rsidRPr="23A8A7CF">
        <w:rPr>
          <w:rFonts w:eastAsia="Times New Roman"/>
        </w:rPr>
        <w:t>c</w:t>
      </w:r>
      <w:r w:rsidRPr="23A8A7CF">
        <w:rPr>
          <w:rFonts w:eastAsia="Times New Roman"/>
        </w:rPr>
        <w:t xml:space="preserve">ause review </w:t>
      </w:r>
      <w:r w:rsidR="79D950E5" w:rsidRPr="23A8A7CF">
        <w:rPr>
          <w:rFonts w:eastAsia="Times New Roman"/>
        </w:rPr>
        <w:t>(vote)</w:t>
      </w:r>
    </w:p>
    <w:p w14:paraId="3D3CA5BD" w14:textId="77777777" w:rsidR="00896DD8" w:rsidRDefault="001030D2" w:rsidP="009768B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Elise Dufour </w:t>
      </w:r>
      <w:r w:rsidR="00EB2A5B">
        <w:rPr>
          <w:rFonts w:eastAsia="Times New Roman"/>
        </w:rPr>
        <w:t xml:space="preserve">explained the items on the show-cause budget and </w:t>
      </w:r>
      <w:r w:rsidR="003E56CE">
        <w:rPr>
          <w:rFonts w:eastAsia="Times New Roman"/>
        </w:rPr>
        <w:t xml:space="preserve">pointed out a few </w:t>
      </w:r>
      <w:r w:rsidR="00A66E36">
        <w:rPr>
          <w:rFonts w:eastAsia="Times New Roman"/>
        </w:rPr>
        <w:t xml:space="preserve">changes </w:t>
      </w:r>
      <w:r w:rsidR="009A389F">
        <w:rPr>
          <w:rFonts w:eastAsia="Times New Roman"/>
        </w:rPr>
        <w:t>giving the</w:t>
      </w:r>
      <w:r w:rsidR="00A66E36">
        <w:rPr>
          <w:rFonts w:eastAsia="Times New Roman"/>
        </w:rPr>
        <w:t xml:space="preserve"> reasoning behind th</w:t>
      </w:r>
      <w:r w:rsidR="003E56CE">
        <w:rPr>
          <w:rFonts w:eastAsia="Times New Roman"/>
        </w:rPr>
        <w:t>ose changes</w:t>
      </w:r>
      <w:r w:rsidR="00A66E36">
        <w:rPr>
          <w:rFonts w:eastAsia="Times New Roman"/>
        </w:rPr>
        <w:t xml:space="preserve">. </w:t>
      </w:r>
    </w:p>
    <w:p w14:paraId="75318146" w14:textId="396A4743" w:rsidR="009768B3" w:rsidRPr="009768B3" w:rsidRDefault="009768B3" w:rsidP="009768B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Motion to a</w:t>
      </w:r>
      <w:r w:rsidR="003E1D89">
        <w:rPr>
          <w:rFonts w:eastAsia="Times New Roman"/>
        </w:rPr>
        <w:t>ccept</w:t>
      </w:r>
      <w:r>
        <w:rPr>
          <w:rFonts w:eastAsia="Times New Roman"/>
        </w:rPr>
        <w:t xml:space="preserve"> the CCSG show-cause </w:t>
      </w:r>
      <w:r w:rsidR="00F70B60">
        <w:rPr>
          <w:rFonts w:eastAsia="Times New Roman"/>
        </w:rPr>
        <w:t>budget</w:t>
      </w:r>
      <w:r w:rsidR="003E1D89">
        <w:rPr>
          <w:rFonts w:eastAsia="Times New Roman"/>
        </w:rPr>
        <w:t xml:space="preserve"> review</w:t>
      </w:r>
      <w:r w:rsidR="00F70B60">
        <w:rPr>
          <w:rFonts w:eastAsia="Times New Roman"/>
        </w:rPr>
        <w:t xml:space="preserve"> by:</w:t>
      </w:r>
      <w:r w:rsidR="00517580">
        <w:rPr>
          <w:rFonts w:eastAsia="Times New Roman"/>
        </w:rPr>
        <w:t xml:space="preserve"> </w:t>
      </w:r>
      <w:r w:rsidR="003E1D89">
        <w:rPr>
          <w:rFonts w:eastAsia="Times New Roman"/>
        </w:rPr>
        <w:t>Aiden Conese</w:t>
      </w:r>
      <w:r w:rsidR="00F70B60">
        <w:rPr>
          <w:rFonts w:eastAsia="Times New Roman"/>
        </w:rPr>
        <w:tab/>
      </w:r>
      <w:r w:rsidR="003E1D89">
        <w:rPr>
          <w:rFonts w:eastAsia="Times New Roman"/>
        </w:rPr>
        <w:t xml:space="preserve"> </w:t>
      </w:r>
      <w:r w:rsidR="00F70B60">
        <w:rPr>
          <w:rFonts w:eastAsia="Times New Roman"/>
        </w:rPr>
        <w:t>Seconded by:</w:t>
      </w:r>
      <w:r w:rsidR="003E1D89">
        <w:rPr>
          <w:rFonts w:eastAsia="Times New Roman"/>
        </w:rPr>
        <w:t xml:space="preserve"> Matt Strup</w:t>
      </w:r>
      <w:r w:rsidR="0070080B">
        <w:rPr>
          <w:rFonts w:eastAsia="Times New Roman"/>
        </w:rPr>
        <w:t>czew</w:t>
      </w:r>
      <w:r w:rsidR="006B5543">
        <w:rPr>
          <w:rFonts w:eastAsia="Times New Roman"/>
        </w:rPr>
        <w:t xml:space="preserve">ski   </w:t>
      </w:r>
      <w:r w:rsidR="003E1D89">
        <w:rPr>
          <w:rFonts w:eastAsia="Times New Roman"/>
        </w:rPr>
        <w:t xml:space="preserve">Motion passes. </w:t>
      </w:r>
    </w:p>
    <w:p w14:paraId="579CB3B6" w14:textId="77777777" w:rsidR="003706B9" w:rsidRDefault="003706B9" w:rsidP="003706B9">
      <w:pPr>
        <w:pStyle w:val="ListParagraph"/>
        <w:spacing w:after="0" w:line="240" w:lineRule="auto"/>
        <w:ind w:left="1800"/>
        <w:rPr>
          <w:rFonts w:eastAsia="Times New Roman"/>
        </w:rPr>
      </w:pPr>
    </w:p>
    <w:p w14:paraId="2D76C855" w14:textId="06C1E188" w:rsidR="00701F92" w:rsidRPr="00D13D48" w:rsidRDefault="00D13D48" w:rsidP="00701F9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>
        <w:rPr>
          <w:rFonts w:eastAsia="Times New Roman"/>
        </w:rPr>
        <w:t>Campus SIF report</w:t>
      </w:r>
    </w:p>
    <w:p w14:paraId="0221B4ED" w14:textId="68FFB244" w:rsidR="00B27A95" w:rsidRPr="00B27A95" w:rsidRDefault="00BC1EB0" w:rsidP="00B27A95">
      <w:r>
        <w:lastRenderedPageBreak/>
        <w:t xml:space="preserve">Bill Samluk shared </w:t>
      </w:r>
      <w:proofErr w:type="gramStart"/>
      <w:r w:rsidR="000F51BA">
        <w:t>summary</w:t>
      </w:r>
      <w:proofErr w:type="gramEnd"/>
      <w:r w:rsidR="000F51BA">
        <w:t xml:space="preserve"> report and gave explanation</w:t>
      </w:r>
      <w:r w:rsidR="00DE449D">
        <w:t xml:space="preserve">, pointing out that facilities numbers are higher because of </w:t>
      </w:r>
      <w:r w:rsidR="00364BDF">
        <w:t>capital projects being planned. Carr</w:t>
      </w:r>
      <w:r w:rsidR="009D5C96">
        <w:t>y</w:t>
      </w:r>
      <w:r w:rsidR="00364BDF">
        <w:t xml:space="preserve">forward </w:t>
      </w:r>
      <w:r w:rsidR="009D5C96">
        <w:t>plus the</w:t>
      </w:r>
      <w:r w:rsidR="00364BDF">
        <w:t xml:space="preserve"> amount received </w:t>
      </w:r>
      <w:r w:rsidR="009D5C96">
        <w:t>can be spent by campuses.</w:t>
      </w: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0A37215F" w14:textId="3A8A1CC4" w:rsidR="006B5543" w:rsidRDefault="006B5543" w:rsidP="00186DD1">
      <w:pPr>
        <w:pStyle w:val="ListParagraph"/>
        <w:numPr>
          <w:ilvl w:val="0"/>
          <w:numId w:val="20"/>
        </w:numPr>
      </w:pPr>
      <w:r>
        <w:t xml:space="preserve">Dan shared </w:t>
      </w:r>
      <w:r w:rsidR="00896DD8">
        <w:t xml:space="preserve">a </w:t>
      </w:r>
      <w:r>
        <w:t xml:space="preserve">topic </w:t>
      </w:r>
      <w:r w:rsidR="00896DD8">
        <w:t xml:space="preserve">that had been </w:t>
      </w:r>
      <w:r w:rsidR="00F351BB">
        <w:t>shared by DSAs regarding amount of facility fee that is required to be sent to vice</w:t>
      </w:r>
      <w:r w:rsidR="005870CC">
        <w:t xml:space="preserve"> president</w:t>
      </w:r>
      <w:r w:rsidR="00A16E36">
        <w:t xml:space="preserve"> for approval</w:t>
      </w:r>
      <w:r w:rsidR="00841D48">
        <w:t>.</w:t>
      </w:r>
      <w:r w:rsidR="00A16E36">
        <w:t xml:space="preserve"> That amount is c</w:t>
      </w:r>
      <w:r w:rsidR="00E6762B">
        <w:t xml:space="preserve">urrently </w:t>
      </w:r>
      <w:r w:rsidR="00A16E36">
        <w:t xml:space="preserve">set </w:t>
      </w:r>
      <w:r w:rsidR="00E6762B">
        <w:t xml:space="preserve">at $50,000. Behrend had </w:t>
      </w:r>
      <w:r w:rsidR="00A16E36">
        <w:t xml:space="preserve">an </w:t>
      </w:r>
      <w:r w:rsidR="00E6762B">
        <w:t xml:space="preserve">expense of $65,000 for chairs, </w:t>
      </w:r>
      <w:r w:rsidR="00A16E36">
        <w:t>wh</w:t>
      </w:r>
      <w:r w:rsidR="00C71606">
        <w:t xml:space="preserve">ich </w:t>
      </w:r>
      <w:r w:rsidR="00C24E1F">
        <w:t>are not items</w:t>
      </w:r>
      <w:r w:rsidR="003F5F4C">
        <w:t xml:space="preserve"> that need to go to the v</w:t>
      </w:r>
      <w:r w:rsidR="00C71606">
        <w:t>ice president</w:t>
      </w:r>
      <w:r w:rsidR="00C24E1F">
        <w:t>.</w:t>
      </w:r>
      <w:r w:rsidR="003F5F4C">
        <w:t xml:space="preserve"> Dan asked the board to consider what </w:t>
      </w:r>
      <w:r w:rsidR="0051159D">
        <w:t>an appropriate</w:t>
      </w:r>
      <w:r w:rsidR="003F5F4C">
        <w:t xml:space="preserve"> amount </w:t>
      </w:r>
      <w:r w:rsidR="0051159D">
        <w:t xml:space="preserve">should be. </w:t>
      </w:r>
      <w:r w:rsidR="000B0C64">
        <w:t>Aiden agrees that the amount should be raised</w:t>
      </w:r>
      <w:r w:rsidR="00C24E1F">
        <w:t xml:space="preserve"> and s</w:t>
      </w:r>
      <w:r w:rsidR="008A00AC">
        <w:t xml:space="preserve">uggests </w:t>
      </w:r>
      <w:r w:rsidR="00C24E1F">
        <w:t>$</w:t>
      </w:r>
      <w:r w:rsidR="008A00AC">
        <w:t>75</w:t>
      </w:r>
      <w:r w:rsidR="00C24E1F">
        <w:t>k</w:t>
      </w:r>
      <w:r w:rsidR="008A00AC">
        <w:t xml:space="preserve"> or </w:t>
      </w:r>
      <w:r w:rsidR="00C24E1F">
        <w:t>$</w:t>
      </w:r>
      <w:r w:rsidR="008A00AC">
        <w:t>100</w:t>
      </w:r>
      <w:r w:rsidR="00C24E1F">
        <w:t>k</w:t>
      </w:r>
      <w:r w:rsidR="008A00AC">
        <w:t xml:space="preserve">. Matt shared that many of the items </w:t>
      </w:r>
      <w:r w:rsidR="00265866">
        <w:t>cost</w:t>
      </w:r>
      <w:r w:rsidR="008A00AC">
        <w:t xml:space="preserve"> over $50k. </w:t>
      </w:r>
      <w:r w:rsidR="00BD0A59">
        <w:t xml:space="preserve">Joey added </w:t>
      </w:r>
      <w:r w:rsidR="00FE11E4">
        <w:t>concerns about the cost of chairs for some that are</w:t>
      </w:r>
      <w:r w:rsidR="000E3C7E">
        <w:t xml:space="preserve"> dis</w:t>
      </w:r>
      <w:r w:rsidR="00FE11E4">
        <w:t xml:space="preserve">liked. </w:t>
      </w:r>
      <w:r w:rsidR="00C26AFA">
        <w:t xml:space="preserve">Gina </w:t>
      </w:r>
      <w:r w:rsidR="000E3C7E">
        <w:t>said that a</w:t>
      </w:r>
      <w:r w:rsidR="00C26AFA">
        <w:t xml:space="preserve"> chair</w:t>
      </w:r>
      <w:r w:rsidR="00532259">
        <w:t xml:space="preserve">’s </w:t>
      </w:r>
      <w:proofErr w:type="gramStart"/>
      <w:r w:rsidR="00532259">
        <w:t>life-cycle</w:t>
      </w:r>
      <w:proofErr w:type="gramEnd"/>
      <w:r w:rsidR="00532259">
        <w:t xml:space="preserve"> should be considered and whether they can be fixed. </w:t>
      </w:r>
      <w:r w:rsidR="00F751EC">
        <w:t>Dan</w:t>
      </w:r>
      <w:r w:rsidR="00991F23">
        <w:t xml:space="preserve"> pointed out that this</w:t>
      </w:r>
      <w:r w:rsidR="009F0C1E">
        <w:t xml:space="preserve"> conversation is an example of why the amount should be increased. </w:t>
      </w:r>
      <w:r w:rsidR="00991F23">
        <w:t>He asked that members g</w:t>
      </w:r>
      <w:r w:rsidR="009F0C1E">
        <w:t xml:space="preserve">o to </w:t>
      </w:r>
      <w:r w:rsidR="00991F23">
        <w:t xml:space="preserve">their </w:t>
      </w:r>
      <w:r w:rsidR="009F0C1E">
        <w:t>allocating committees and DSAs</w:t>
      </w:r>
      <w:r w:rsidR="00F751EC">
        <w:t xml:space="preserve"> to discuss </w:t>
      </w:r>
      <w:proofErr w:type="gramStart"/>
      <w:r w:rsidR="00991F23">
        <w:t>this</w:t>
      </w:r>
      <w:r w:rsidR="00AB6666">
        <w:t xml:space="preserve">, </w:t>
      </w:r>
      <w:r w:rsidR="00F751EC">
        <w:t>and</w:t>
      </w:r>
      <w:proofErr w:type="gramEnd"/>
      <w:r w:rsidR="00F751EC">
        <w:t xml:space="preserve"> </w:t>
      </w:r>
      <w:r w:rsidR="00AB6666">
        <w:t>bring back</w:t>
      </w:r>
      <w:r w:rsidR="00F751EC">
        <w:t xml:space="preserve"> this </w:t>
      </w:r>
      <w:r w:rsidR="00AB6666">
        <w:t>information to the board</w:t>
      </w:r>
      <w:r w:rsidR="00F751EC">
        <w:t>.</w:t>
      </w:r>
    </w:p>
    <w:p w14:paraId="53CFC762" w14:textId="2EA1A4AC" w:rsidR="00186DD1" w:rsidRDefault="00186DD1" w:rsidP="00186DD1">
      <w:pPr>
        <w:pStyle w:val="ListParagraph"/>
        <w:numPr>
          <w:ilvl w:val="0"/>
          <w:numId w:val="20"/>
        </w:numPr>
      </w:pPr>
      <w:r>
        <w:t>Student Fee Board Graphic Identity</w:t>
      </w:r>
    </w:p>
    <w:p w14:paraId="32356AEE" w14:textId="3A705A88" w:rsidR="0010605A" w:rsidRDefault="0010605A" w:rsidP="0010605A">
      <w:pPr>
        <w:pStyle w:val="ListParagraph"/>
        <w:ind w:left="1080"/>
      </w:pPr>
      <w:r>
        <w:t>UPFB has asked if CFB would like to</w:t>
      </w:r>
      <w:r w:rsidR="001129D8">
        <w:t xml:space="preserve"> join them in changing the colors of the</w:t>
      </w:r>
      <w:r w:rsidR="008361F7">
        <w:t xml:space="preserve"> fee board logo</w:t>
      </w:r>
      <w:r w:rsidR="00E70D43">
        <w:t xml:space="preserve"> to </w:t>
      </w:r>
      <w:r w:rsidR="00CD6F8C">
        <w:t>the old pink and black color scheme</w:t>
      </w:r>
      <w:r w:rsidR="008361F7">
        <w:t>. Aiden feels that we should stay with the blue</w:t>
      </w:r>
      <w:r w:rsidR="00CD6F8C">
        <w:t xml:space="preserve"> and </w:t>
      </w:r>
      <w:r w:rsidR="008361F7">
        <w:t>white theme. Maria agrees</w:t>
      </w:r>
      <w:r w:rsidR="00022A57">
        <w:t xml:space="preserve"> and feels that having </w:t>
      </w:r>
      <w:proofErr w:type="gramStart"/>
      <w:r w:rsidR="00022A57">
        <w:t>distinction</w:t>
      </w:r>
      <w:proofErr w:type="gramEnd"/>
      <w:r w:rsidR="00022A57">
        <w:t xml:space="preserve"> between the UPFB and CFB is important. </w:t>
      </w:r>
      <w:r w:rsidR="00C053F1">
        <w:t>M</w:t>
      </w:r>
      <w:r w:rsidR="00205BFE">
        <w:t>o</w:t>
      </w:r>
      <w:r w:rsidR="00C053F1">
        <w:t>tion</w:t>
      </w:r>
      <w:r w:rsidR="00205BFE">
        <w:t xml:space="preserve"> that board </w:t>
      </w:r>
      <w:r w:rsidR="001211B2">
        <w:t>continue</w:t>
      </w:r>
      <w:r w:rsidR="00C053F1">
        <w:t xml:space="preserve"> use of </w:t>
      </w:r>
      <w:r w:rsidR="002E5C78">
        <w:t xml:space="preserve">a </w:t>
      </w:r>
      <w:r w:rsidR="00C053F1">
        <w:t xml:space="preserve">blue </w:t>
      </w:r>
      <w:r w:rsidR="002E5C78">
        <w:t>and</w:t>
      </w:r>
      <w:r w:rsidR="00C053F1">
        <w:t xml:space="preserve"> white </w:t>
      </w:r>
      <w:r w:rsidR="002E5C78">
        <w:t xml:space="preserve">logo </w:t>
      </w:r>
      <w:r w:rsidR="00F56AAB">
        <w:t xml:space="preserve">by: Aiden Conese </w:t>
      </w:r>
      <w:r w:rsidR="00C053F1">
        <w:t>Seconded by: Andrew Zimmerman</w:t>
      </w:r>
    </w:p>
    <w:p w14:paraId="35CBA315" w14:textId="7696774F" w:rsidR="00186DD1" w:rsidRPr="00186DD1" w:rsidRDefault="00000000" w:rsidP="00186DD1">
      <w:pPr>
        <w:pStyle w:val="ListParagraph"/>
        <w:numPr>
          <w:ilvl w:val="1"/>
          <w:numId w:val="20"/>
        </w:numPr>
      </w:pPr>
      <w:hyperlink r:id="rId20" w:history="1">
        <w:r w:rsidR="00186DD1">
          <w:rPr>
            <w:rStyle w:val="Hyperlink"/>
          </w:rPr>
          <w:t>UPSFB Graphic Options</w:t>
        </w:r>
      </w:hyperlink>
    </w:p>
    <w:p w14:paraId="6D66F2DC" w14:textId="37AE27D2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173CCA72" w14:textId="3D97405C" w:rsidR="00F56AAB" w:rsidRDefault="00F56AAB" w:rsidP="00F56AAB">
      <w:r>
        <w:t>Option 2 for 2-year funding model</w:t>
      </w:r>
    </w:p>
    <w:p w14:paraId="2B4B31CB" w14:textId="38E09334" w:rsidR="00F56AAB" w:rsidRPr="00F56AAB" w:rsidRDefault="002929B6" w:rsidP="00F56AAB">
      <w:r>
        <w:t>January meeting for proposals</w:t>
      </w:r>
    </w:p>
    <w:p w14:paraId="217FDEFB" w14:textId="6AE2511E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2840A289" w14:textId="7E4D4844" w:rsidR="14CF29EA" w:rsidRDefault="000C4BC0" w:rsidP="14CF29EA">
      <w:pPr>
        <w:ind w:left="720"/>
      </w:pPr>
      <w:r>
        <w:t xml:space="preserve">Motion to adjourn: </w:t>
      </w:r>
      <w:r w:rsidR="002929B6">
        <w:t>Aiden Conese S</w:t>
      </w:r>
      <w:r>
        <w:t>ec</w:t>
      </w:r>
      <w:r w:rsidR="002929B6">
        <w:t>onded</w:t>
      </w:r>
      <w:r w:rsidR="001A693B">
        <w:t xml:space="preserve"> by: </w:t>
      </w:r>
      <w:r w:rsidR="002929B6">
        <w:t>Andrew Zimmerman</w:t>
      </w:r>
    </w:p>
    <w:p w14:paraId="6F727E34" w14:textId="7706BA39" w:rsidR="00C354B7" w:rsidRPr="00044E50" w:rsidRDefault="00C354B7" w:rsidP="00C354B7">
      <w:pPr>
        <w:ind w:left="720"/>
      </w:pPr>
      <w:r>
        <w:t xml:space="preserve">Future meeting dates: November </w:t>
      </w:r>
      <w:r w:rsidR="670CA4F1">
        <w:t>3</w:t>
      </w:r>
      <w:r w:rsidR="3AEE4D83">
        <w:t xml:space="preserve"> (Brandywine)</w:t>
      </w:r>
      <w:r>
        <w:t xml:space="preserve">, </w:t>
      </w:r>
      <w:r w:rsidR="0EF8F95C">
        <w:t>January 26 (Virtual)</w:t>
      </w:r>
      <w:r>
        <w:t xml:space="preserve">, February </w:t>
      </w:r>
      <w:r w:rsidR="2ADF0B46">
        <w:t>2</w:t>
      </w:r>
      <w:r>
        <w:t>, March 1</w:t>
      </w:r>
      <w:r w:rsidR="00DFC4AE">
        <w:t>5</w:t>
      </w:r>
      <w:r>
        <w:t>, April 1</w:t>
      </w:r>
      <w:r w:rsidR="06C41319">
        <w:t>9 (Greater Allegheny)</w:t>
      </w:r>
      <w:r w:rsidR="003706B9">
        <w:t>.</w:t>
      </w:r>
      <w:r>
        <w:t xml:space="preserve"> </w:t>
      </w:r>
      <w:r w:rsidR="26E52B15">
        <w:t>A</w:t>
      </w:r>
      <w:r>
        <w:t>ll meetings begin at 4:00</w:t>
      </w:r>
      <w:r w:rsidR="003706B9">
        <w:t>.</w:t>
      </w:r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6890" w14:textId="77777777" w:rsidR="002A0D31" w:rsidRDefault="002A0D31" w:rsidP="00576879">
      <w:pPr>
        <w:spacing w:after="0" w:line="240" w:lineRule="auto"/>
      </w:pPr>
      <w:r>
        <w:separator/>
      </w:r>
    </w:p>
  </w:endnote>
  <w:endnote w:type="continuationSeparator" w:id="0">
    <w:p w14:paraId="13A5779F" w14:textId="77777777" w:rsidR="002A0D31" w:rsidRDefault="002A0D31" w:rsidP="00576879">
      <w:pPr>
        <w:spacing w:after="0" w:line="240" w:lineRule="auto"/>
      </w:pPr>
      <w:r>
        <w:continuationSeparator/>
      </w:r>
    </w:p>
  </w:endnote>
  <w:endnote w:type="continuationNotice" w:id="1">
    <w:p w14:paraId="45D385AC" w14:textId="77777777" w:rsidR="002A0D31" w:rsidRDefault="002A0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87F" w14:textId="77777777" w:rsidR="00FB2ED8" w:rsidRDefault="00FB2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BC45" w14:textId="77777777" w:rsidR="00FB2ED8" w:rsidRDefault="00FB2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15CA" w14:textId="77777777" w:rsidR="002A0D31" w:rsidRDefault="002A0D31" w:rsidP="00576879">
      <w:pPr>
        <w:spacing w:after="0" w:line="240" w:lineRule="auto"/>
      </w:pPr>
      <w:r>
        <w:separator/>
      </w:r>
    </w:p>
  </w:footnote>
  <w:footnote w:type="continuationSeparator" w:id="0">
    <w:p w14:paraId="1DF5641F" w14:textId="77777777" w:rsidR="002A0D31" w:rsidRDefault="002A0D31" w:rsidP="00576879">
      <w:pPr>
        <w:spacing w:after="0" w:line="240" w:lineRule="auto"/>
      </w:pPr>
      <w:r>
        <w:continuationSeparator/>
      </w:r>
    </w:p>
  </w:footnote>
  <w:footnote w:type="continuationNotice" w:id="1">
    <w:p w14:paraId="50505CF8" w14:textId="77777777" w:rsidR="002A0D31" w:rsidRDefault="002A0D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77F8" w14:textId="77777777" w:rsidR="00FB2ED8" w:rsidRDefault="00FB2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19E35D97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7860A1DD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9111C2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9111C2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7860A1DD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9111C2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9111C2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ED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2E44" w14:textId="77777777" w:rsidR="00FB2ED8" w:rsidRDefault="00FB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A65C5"/>
    <w:multiLevelType w:val="hybridMultilevel"/>
    <w:tmpl w:val="21F2A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08534">
    <w:abstractNumId w:val="10"/>
  </w:num>
  <w:num w:numId="2" w16cid:durableId="311982832">
    <w:abstractNumId w:val="14"/>
  </w:num>
  <w:num w:numId="3" w16cid:durableId="1632906308">
    <w:abstractNumId w:val="13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7"/>
  </w:num>
  <w:num w:numId="7" w16cid:durableId="17800262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1"/>
  </w:num>
  <w:num w:numId="15" w16cid:durableId="7415149">
    <w:abstractNumId w:val="15"/>
  </w:num>
  <w:num w:numId="16" w16cid:durableId="1331564741">
    <w:abstractNumId w:val="12"/>
  </w:num>
  <w:num w:numId="17" w16cid:durableId="500698656">
    <w:abstractNumId w:val="18"/>
  </w:num>
  <w:num w:numId="18" w16cid:durableId="1751074764">
    <w:abstractNumId w:val="6"/>
  </w:num>
  <w:num w:numId="19" w16cid:durableId="1315597544">
    <w:abstractNumId w:val="7"/>
  </w:num>
  <w:num w:numId="20" w16cid:durableId="910118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2A57"/>
    <w:rsid w:val="0002667C"/>
    <w:rsid w:val="00034970"/>
    <w:rsid w:val="00037D5B"/>
    <w:rsid w:val="00051F4F"/>
    <w:rsid w:val="0005207A"/>
    <w:rsid w:val="00054BE9"/>
    <w:rsid w:val="000808A2"/>
    <w:rsid w:val="000821F9"/>
    <w:rsid w:val="00086A10"/>
    <w:rsid w:val="00087659"/>
    <w:rsid w:val="00095C5B"/>
    <w:rsid w:val="000B0C64"/>
    <w:rsid w:val="000B4205"/>
    <w:rsid w:val="000B57E2"/>
    <w:rsid w:val="000B60A1"/>
    <w:rsid w:val="000C14A4"/>
    <w:rsid w:val="000C4BC0"/>
    <w:rsid w:val="000C542E"/>
    <w:rsid w:val="000C6BE4"/>
    <w:rsid w:val="000E0850"/>
    <w:rsid w:val="000E3C7E"/>
    <w:rsid w:val="000E7011"/>
    <w:rsid w:val="000F02D0"/>
    <w:rsid w:val="000F2CB4"/>
    <w:rsid w:val="000F51BA"/>
    <w:rsid w:val="001005F0"/>
    <w:rsid w:val="001030D2"/>
    <w:rsid w:val="001043FF"/>
    <w:rsid w:val="0010605A"/>
    <w:rsid w:val="00112309"/>
    <w:rsid w:val="001129D8"/>
    <w:rsid w:val="001211B2"/>
    <w:rsid w:val="00122224"/>
    <w:rsid w:val="00123F77"/>
    <w:rsid w:val="00150A33"/>
    <w:rsid w:val="0015149A"/>
    <w:rsid w:val="0015185E"/>
    <w:rsid w:val="0015496D"/>
    <w:rsid w:val="001550F2"/>
    <w:rsid w:val="00155742"/>
    <w:rsid w:val="001704FA"/>
    <w:rsid w:val="0017788D"/>
    <w:rsid w:val="00186DD1"/>
    <w:rsid w:val="00195B58"/>
    <w:rsid w:val="001A693B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05BFE"/>
    <w:rsid w:val="00216440"/>
    <w:rsid w:val="00222270"/>
    <w:rsid w:val="00222774"/>
    <w:rsid w:val="00234C5E"/>
    <w:rsid w:val="00237444"/>
    <w:rsid w:val="00237C1D"/>
    <w:rsid w:val="00240FCC"/>
    <w:rsid w:val="002474D9"/>
    <w:rsid w:val="00255F01"/>
    <w:rsid w:val="00265866"/>
    <w:rsid w:val="00277484"/>
    <w:rsid w:val="00280624"/>
    <w:rsid w:val="00286802"/>
    <w:rsid w:val="00286EDE"/>
    <w:rsid w:val="00286F31"/>
    <w:rsid w:val="002929B6"/>
    <w:rsid w:val="002A0D31"/>
    <w:rsid w:val="002A2B5F"/>
    <w:rsid w:val="002B3658"/>
    <w:rsid w:val="002B5DFD"/>
    <w:rsid w:val="002B7B92"/>
    <w:rsid w:val="002E3469"/>
    <w:rsid w:val="002E5C78"/>
    <w:rsid w:val="002F00FE"/>
    <w:rsid w:val="002F129A"/>
    <w:rsid w:val="002F4915"/>
    <w:rsid w:val="003036B0"/>
    <w:rsid w:val="003041A4"/>
    <w:rsid w:val="0030648B"/>
    <w:rsid w:val="0031261B"/>
    <w:rsid w:val="00314216"/>
    <w:rsid w:val="00321E64"/>
    <w:rsid w:val="00336226"/>
    <w:rsid w:val="00341D7F"/>
    <w:rsid w:val="003446A0"/>
    <w:rsid w:val="003559C5"/>
    <w:rsid w:val="00357662"/>
    <w:rsid w:val="003600E0"/>
    <w:rsid w:val="003617A5"/>
    <w:rsid w:val="003639DC"/>
    <w:rsid w:val="00364BDF"/>
    <w:rsid w:val="00365069"/>
    <w:rsid w:val="003706B9"/>
    <w:rsid w:val="00387855"/>
    <w:rsid w:val="003941F3"/>
    <w:rsid w:val="0039453C"/>
    <w:rsid w:val="003A1A6F"/>
    <w:rsid w:val="003A24CB"/>
    <w:rsid w:val="003B10A8"/>
    <w:rsid w:val="003B54C5"/>
    <w:rsid w:val="003C0840"/>
    <w:rsid w:val="003C4281"/>
    <w:rsid w:val="003D0423"/>
    <w:rsid w:val="003D347F"/>
    <w:rsid w:val="003D73FA"/>
    <w:rsid w:val="003E1D89"/>
    <w:rsid w:val="003E4594"/>
    <w:rsid w:val="003E56CE"/>
    <w:rsid w:val="003F5F4C"/>
    <w:rsid w:val="00404624"/>
    <w:rsid w:val="004108DC"/>
    <w:rsid w:val="0041123F"/>
    <w:rsid w:val="00411960"/>
    <w:rsid w:val="00416FEC"/>
    <w:rsid w:val="004217FF"/>
    <w:rsid w:val="00433E20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855"/>
    <w:rsid w:val="004E3D91"/>
    <w:rsid w:val="004F0475"/>
    <w:rsid w:val="004F2FA2"/>
    <w:rsid w:val="00500B6C"/>
    <w:rsid w:val="00501039"/>
    <w:rsid w:val="00502346"/>
    <w:rsid w:val="0050549B"/>
    <w:rsid w:val="0051159D"/>
    <w:rsid w:val="0051594D"/>
    <w:rsid w:val="00517580"/>
    <w:rsid w:val="0053119B"/>
    <w:rsid w:val="00532259"/>
    <w:rsid w:val="00532451"/>
    <w:rsid w:val="0054158E"/>
    <w:rsid w:val="0054477F"/>
    <w:rsid w:val="00556AA3"/>
    <w:rsid w:val="005614EF"/>
    <w:rsid w:val="00573AF2"/>
    <w:rsid w:val="00576879"/>
    <w:rsid w:val="005870CC"/>
    <w:rsid w:val="005A4351"/>
    <w:rsid w:val="005B1601"/>
    <w:rsid w:val="005C2195"/>
    <w:rsid w:val="005D0B3F"/>
    <w:rsid w:val="005D0F1D"/>
    <w:rsid w:val="005D3DFF"/>
    <w:rsid w:val="005D4AE4"/>
    <w:rsid w:val="005E6B56"/>
    <w:rsid w:val="005F143E"/>
    <w:rsid w:val="0060324C"/>
    <w:rsid w:val="0060492E"/>
    <w:rsid w:val="006057F5"/>
    <w:rsid w:val="006140A4"/>
    <w:rsid w:val="006505FD"/>
    <w:rsid w:val="0065326C"/>
    <w:rsid w:val="00656D3C"/>
    <w:rsid w:val="0065782D"/>
    <w:rsid w:val="0067196E"/>
    <w:rsid w:val="00674390"/>
    <w:rsid w:val="0067624C"/>
    <w:rsid w:val="0068398F"/>
    <w:rsid w:val="00683D52"/>
    <w:rsid w:val="00697189"/>
    <w:rsid w:val="006A2CDB"/>
    <w:rsid w:val="006B5543"/>
    <w:rsid w:val="006B66E0"/>
    <w:rsid w:val="006B7623"/>
    <w:rsid w:val="006C5073"/>
    <w:rsid w:val="006D110D"/>
    <w:rsid w:val="006F2EC7"/>
    <w:rsid w:val="006F4F44"/>
    <w:rsid w:val="0070080B"/>
    <w:rsid w:val="007015BF"/>
    <w:rsid w:val="00701F92"/>
    <w:rsid w:val="007114C9"/>
    <w:rsid w:val="0071530F"/>
    <w:rsid w:val="00720EBC"/>
    <w:rsid w:val="0073531C"/>
    <w:rsid w:val="007365A3"/>
    <w:rsid w:val="00757D87"/>
    <w:rsid w:val="007873E2"/>
    <w:rsid w:val="00791C06"/>
    <w:rsid w:val="0079202B"/>
    <w:rsid w:val="007A079C"/>
    <w:rsid w:val="007A6580"/>
    <w:rsid w:val="007B6EFF"/>
    <w:rsid w:val="007B7B8A"/>
    <w:rsid w:val="007C77F6"/>
    <w:rsid w:val="007D1382"/>
    <w:rsid w:val="007D79FD"/>
    <w:rsid w:val="007E7983"/>
    <w:rsid w:val="007E7AFC"/>
    <w:rsid w:val="007F1A50"/>
    <w:rsid w:val="007F48BF"/>
    <w:rsid w:val="00807E5C"/>
    <w:rsid w:val="008123EF"/>
    <w:rsid w:val="008207EE"/>
    <w:rsid w:val="008212C8"/>
    <w:rsid w:val="0082365F"/>
    <w:rsid w:val="008331A1"/>
    <w:rsid w:val="008361F7"/>
    <w:rsid w:val="00841D48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57CA"/>
    <w:rsid w:val="00896DD8"/>
    <w:rsid w:val="0089774B"/>
    <w:rsid w:val="008A00AC"/>
    <w:rsid w:val="008B3D9A"/>
    <w:rsid w:val="008B6110"/>
    <w:rsid w:val="008B6C9E"/>
    <w:rsid w:val="008C17B8"/>
    <w:rsid w:val="008C277D"/>
    <w:rsid w:val="008D040F"/>
    <w:rsid w:val="008F2D61"/>
    <w:rsid w:val="008F7DE6"/>
    <w:rsid w:val="00901D44"/>
    <w:rsid w:val="009023DA"/>
    <w:rsid w:val="00902864"/>
    <w:rsid w:val="00910C05"/>
    <w:rsid w:val="009111C2"/>
    <w:rsid w:val="00921E49"/>
    <w:rsid w:val="0094397A"/>
    <w:rsid w:val="00943B6B"/>
    <w:rsid w:val="00946A16"/>
    <w:rsid w:val="00957353"/>
    <w:rsid w:val="00971D1E"/>
    <w:rsid w:val="00973EC0"/>
    <w:rsid w:val="009768B3"/>
    <w:rsid w:val="009773EF"/>
    <w:rsid w:val="00991F23"/>
    <w:rsid w:val="00993F33"/>
    <w:rsid w:val="009A36D7"/>
    <w:rsid w:val="009A389F"/>
    <w:rsid w:val="009B08A5"/>
    <w:rsid w:val="009B7240"/>
    <w:rsid w:val="009C0E12"/>
    <w:rsid w:val="009C38D4"/>
    <w:rsid w:val="009C6B74"/>
    <w:rsid w:val="009C6D99"/>
    <w:rsid w:val="009D5C96"/>
    <w:rsid w:val="009E5962"/>
    <w:rsid w:val="009E756A"/>
    <w:rsid w:val="009F0C1E"/>
    <w:rsid w:val="009F21BE"/>
    <w:rsid w:val="009F389D"/>
    <w:rsid w:val="009F47B5"/>
    <w:rsid w:val="00A10268"/>
    <w:rsid w:val="00A104D2"/>
    <w:rsid w:val="00A111E7"/>
    <w:rsid w:val="00A162EB"/>
    <w:rsid w:val="00A16B9D"/>
    <w:rsid w:val="00A16E36"/>
    <w:rsid w:val="00A17575"/>
    <w:rsid w:val="00A22F61"/>
    <w:rsid w:val="00A2561A"/>
    <w:rsid w:val="00A30356"/>
    <w:rsid w:val="00A37D14"/>
    <w:rsid w:val="00A41A76"/>
    <w:rsid w:val="00A423C1"/>
    <w:rsid w:val="00A460BB"/>
    <w:rsid w:val="00A53D08"/>
    <w:rsid w:val="00A613DC"/>
    <w:rsid w:val="00A64677"/>
    <w:rsid w:val="00A66E36"/>
    <w:rsid w:val="00A813FD"/>
    <w:rsid w:val="00AA1562"/>
    <w:rsid w:val="00AA46C3"/>
    <w:rsid w:val="00AA5AA4"/>
    <w:rsid w:val="00AB6666"/>
    <w:rsid w:val="00AC18A6"/>
    <w:rsid w:val="00AC1B90"/>
    <w:rsid w:val="00AD493C"/>
    <w:rsid w:val="00AD791E"/>
    <w:rsid w:val="00AD7E03"/>
    <w:rsid w:val="00AF5E27"/>
    <w:rsid w:val="00B0535E"/>
    <w:rsid w:val="00B21C64"/>
    <w:rsid w:val="00B253F9"/>
    <w:rsid w:val="00B26296"/>
    <w:rsid w:val="00B27A95"/>
    <w:rsid w:val="00B44FDC"/>
    <w:rsid w:val="00B63407"/>
    <w:rsid w:val="00B673D7"/>
    <w:rsid w:val="00B71C35"/>
    <w:rsid w:val="00B75EFC"/>
    <w:rsid w:val="00B83A7B"/>
    <w:rsid w:val="00B874C6"/>
    <w:rsid w:val="00BA2B0A"/>
    <w:rsid w:val="00BB2D3C"/>
    <w:rsid w:val="00BB7F54"/>
    <w:rsid w:val="00BC1EB0"/>
    <w:rsid w:val="00BC28E1"/>
    <w:rsid w:val="00BC4040"/>
    <w:rsid w:val="00BC59EB"/>
    <w:rsid w:val="00BC6CC3"/>
    <w:rsid w:val="00BC7BC2"/>
    <w:rsid w:val="00BD0A59"/>
    <w:rsid w:val="00BD1678"/>
    <w:rsid w:val="00BD582F"/>
    <w:rsid w:val="00BF3F13"/>
    <w:rsid w:val="00BF6285"/>
    <w:rsid w:val="00BF6F0F"/>
    <w:rsid w:val="00BF7289"/>
    <w:rsid w:val="00C0164A"/>
    <w:rsid w:val="00C04DA4"/>
    <w:rsid w:val="00C053F1"/>
    <w:rsid w:val="00C20413"/>
    <w:rsid w:val="00C20517"/>
    <w:rsid w:val="00C2196C"/>
    <w:rsid w:val="00C24E1F"/>
    <w:rsid w:val="00C26AFA"/>
    <w:rsid w:val="00C271F9"/>
    <w:rsid w:val="00C34B82"/>
    <w:rsid w:val="00C34CDA"/>
    <w:rsid w:val="00C34F9F"/>
    <w:rsid w:val="00C354B7"/>
    <w:rsid w:val="00C42B42"/>
    <w:rsid w:val="00C4440E"/>
    <w:rsid w:val="00C46554"/>
    <w:rsid w:val="00C46B31"/>
    <w:rsid w:val="00C47B1C"/>
    <w:rsid w:val="00C52CC4"/>
    <w:rsid w:val="00C6623C"/>
    <w:rsid w:val="00C71606"/>
    <w:rsid w:val="00C878D4"/>
    <w:rsid w:val="00C90549"/>
    <w:rsid w:val="00C923FF"/>
    <w:rsid w:val="00CA2166"/>
    <w:rsid w:val="00CB606D"/>
    <w:rsid w:val="00CB7960"/>
    <w:rsid w:val="00CC79BF"/>
    <w:rsid w:val="00CC7EDB"/>
    <w:rsid w:val="00CD0218"/>
    <w:rsid w:val="00CD527E"/>
    <w:rsid w:val="00CD6F8C"/>
    <w:rsid w:val="00CD7349"/>
    <w:rsid w:val="00CE7D13"/>
    <w:rsid w:val="00D036AB"/>
    <w:rsid w:val="00D06B16"/>
    <w:rsid w:val="00D13D48"/>
    <w:rsid w:val="00D14A67"/>
    <w:rsid w:val="00D15A9B"/>
    <w:rsid w:val="00D213FD"/>
    <w:rsid w:val="00D356A5"/>
    <w:rsid w:val="00D37958"/>
    <w:rsid w:val="00D4491F"/>
    <w:rsid w:val="00D534BC"/>
    <w:rsid w:val="00D54053"/>
    <w:rsid w:val="00D65AAB"/>
    <w:rsid w:val="00D702E2"/>
    <w:rsid w:val="00D76976"/>
    <w:rsid w:val="00D769D9"/>
    <w:rsid w:val="00D82D32"/>
    <w:rsid w:val="00D87706"/>
    <w:rsid w:val="00D87AC4"/>
    <w:rsid w:val="00D9351F"/>
    <w:rsid w:val="00DA40AE"/>
    <w:rsid w:val="00DA5640"/>
    <w:rsid w:val="00DA69EC"/>
    <w:rsid w:val="00DA7E63"/>
    <w:rsid w:val="00DB4FB4"/>
    <w:rsid w:val="00DC09DD"/>
    <w:rsid w:val="00DC1344"/>
    <w:rsid w:val="00DC24C9"/>
    <w:rsid w:val="00DC582E"/>
    <w:rsid w:val="00DE2BEB"/>
    <w:rsid w:val="00DE449D"/>
    <w:rsid w:val="00DF6E07"/>
    <w:rsid w:val="00DFC4AE"/>
    <w:rsid w:val="00E040D0"/>
    <w:rsid w:val="00E132A0"/>
    <w:rsid w:val="00E1515A"/>
    <w:rsid w:val="00E21901"/>
    <w:rsid w:val="00E36CC4"/>
    <w:rsid w:val="00E6058A"/>
    <w:rsid w:val="00E635B9"/>
    <w:rsid w:val="00E65D1E"/>
    <w:rsid w:val="00E6684A"/>
    <w:rsid w:val="00E6727A"/>
    <w:rsid w:val="00E6762B"/>
    <w:rsid w:val="00E70D43"/>
    <w:rsid w:val="00E91C86"/>
    <w:rsid w:val="00E93507"/>
    <w:rsid w:val="00E95399"/>
    <w:rsid w:val="00E95BB7"/>
    <w:rsid w:val="00EA67B0"/>
    <w:rsid w:val="00EB2A5B"/>
    <w:rsid w:val="00EC6BDC"/>
    <w:rsid w:val="00ED2A8F"/>
    <w:rsid w:val="00ED5100"/>
    <w:rsid w:val="00EE0943"/>
    <w:rsid w:val="00EE53B9"/>
    <w:rsid w:val="00EF3B28"/>
    <w:rsid w:val="00F14039"/>
    <w:rsid w:val="00F265D2"/>
    <w:rsid w:val="00F279C9"/>
    <w:rsid w:val="00F30489"/>
    <w:rsid w:val="00F351BB"/>
    <w:rsid w:val="00F35853"/>
    <w:rsid w:val="00F35FC5"/>
    <w:rsid w:val="00F40A59"/>
    <w:rsid w:val="00F43B61"/>
    <w:rsid w:val="00F53C13"/>
    <w:rsid w:val="00F548DF"/>
    <w:rsid w:val="00F55614"/>
    <w:rsid w:val="00F56309"/>
    <w:rsid w:val="00F56AAB"/>
    <w:rsid w:val="00F57005"/>
    <w:rsid w:val="00F70B38"/>
    <w:rsid w:val="00F70B60"/>
    <w:rsid w:val="00F71F89"/>
    <w:rsid w:val="00F751EC"/>
    <w:rsid w:val="00F8605E"/>
    <w:rsid w:val="00F9070B"/>
    <w:rsid w:val="00FA40B5"/>
    <w:rsid w:val="00FA4D0D"/>
    <w:rsid w:val="00FA584C"/>
    <w:rsid w:val="00FB2ED8"/>
    <w:rsid w:val="00FB3A81"/>
    <w:rsid w:val="00FC2850"/>
    <w:rsid w:val="00FC2C1C"/>
    <w:rsid w:val="00FD2FA4"/>
    <w:rsid w:val="00FE11E4"/>
    <w:rsid w:val="00FF2AE2"/>
    <w:rsid w:val="00FF61EB"/>
    <w:rsid w:val="00FF7175"/>
    <w:rsid w:val="00FF7377"/>
    <w:rsid w:val="01539BF5"/>
    <w:rsid w:val="0169766D"/>
    <w:rsid w:val="034C3B16"/>
    <w:rsid w:val="057F7FF4"/>
    <w:rsid w:val="05BC471F"/>
    <w:rsid w:val="06C41319"/>
    <w:rsid w:val="075B6F98"/>
    <w:rsid w:val="0A2C8FBA"/>
    <w:rsid w:val="0E4DEBBF"/>
    <w:rsid w:val="0E9E8C3A"/>
    <w:rsid w:val="0EF8F95C"/>
    <w:rsid w:val="0F0000DD"/>
    <w:rsid w:val="0FEB7A0F"/>
    <w:rsid w:val="10E26683"/>
    <w:rsid w:val="10EE772F"/>
    <w:rsid w:val="10F5A1DD"/>
    <w:rsid w:val="12222883"/>
    <w:rsid w:val="136A4C66"/>
    <w:rsid w:val="14CF29EA"/>
    <w:rsid w:val="151DFAFC"/>
    <w:rsid w:val="15231681"/>
    <w:rsid w:val="16A1ED28"/>
    <w:rsid w:val="18A686E8"/>
    <w:rsid w:val="19D98DEA"/>
    <w:rsid w:val="1A48DB73"/>
    <w:rsid w:val="1B0DBF1E"/>
    <w:rsid w:val="1B7FFDC6"/>
    <w:rsid w:val="1DCD6668"/>
    <w:rsid w:val="21FF889A"/>
    <w:rsid w:val="220CD76E"/>
    <w:rsid w:val="2255B2EF"/>
    <w:rsid w:val="226C5CBD"/>
    <w:rsid w:val="23A8A7CF"/>
    <w:rsid w:val="24082D1E"/>
    <w:rsid w:val="242DDB1F"/>
    <w:rsid w:val="26B2A6B2"/>
    <w:rsid w:val="26E2B094"/>
    <w:rsid w:val="26E410BC"/>
    <w:rsid w:val="26E52B15"/>
    <w:rsid w:val="277767C9"/>
    <w:rsid w:val="28E91356"/>
    <w:rsid w:val="29B71D2A"/>
    <w:rsid w:val="2ADF0B46"/>
    <w:rsid w:val="2BA53C09"/>
    <w:rsid w:val="2C1EEB16"/>
    <w:rsid w:val="2F6A0D84"/>
    <w:rsid w:val="309CB136"/>
    <w:rsid w:val="32DC3F1D"/>
    <w:rsid w:val="3A0858C4"/>
    <w:rsid w:val="3AEE4D83"/>
    <w:rsid w:val="3B61EF08"/>
    <w:rsid w:val="407EC4F6"/>
    <w:rsid w:val="40B37D2D"/>
    <w:rsid w:val="4126A3C2"/>
    <w:rsid w:val="44DF3D1D"/>
    <w:rsid w:val="463CDCAF"/>
    <w:rsid w:val="4B4E7EA1"/>
    <w:rsid w:val="4B6D4222"/>
    <w:rsid w:val="4DDE6712"/>
    <w:rsid w:val="51990F42"/>
    <w:rsid w:val="54410BC5"/>
    <w:rsid w:val="5523AFCA"/>
    <w:rsid w:val="55E81D23"/>
    <w:rsid w:val="565AEDFF"/>
    <w:rsid w:val="56804984"/>
    <w:rsid w:val="5CCA2F83"/>
    <w:rsid w:val="5D76B832"/>
    <w:rsid w:val="5E65FFE4"/>
    <w:rsid w:val="60521003"/>
    <w:rsid w:val="610E388D"/>
    <w:rsid w:val="61655415"/>
    <w:rsid w:val="61CE3C6A"/>
    <w:rsid w:val="620A8CA5"/>
    <w:rsid w:val="6275489B"/>
    <w:rsid w:val="632048AA"/>
    <w:rsid w:val="6588F5ED"/>
    <w:rsid w:val="6660F2EF"/>
    <w:rsid w:val="66F09CCF"/>
    <w:rsid w:val="670CA4F1"/>
    <w:rsid w:val="686D68DA"/>
    <w:rsid w:val="692A6942"/>
    <w:rsid w:val="6BEEBDAE"/>
    <w:rsid w:val="6D733B55"/>
    <w:rsid w:val="6DF0D4F1"/>
    <w:rsid w:val="760BD534"/>
    <w:rsid w:val="7671302E"/>
    <w:rsid w:val="77A000F8"/>
    <w:rsid w:val="77F2ADFC"/>
    <w:rsid w:val="783886F7"/>
    <w:rsid w:val="79D950E5"/>
    <w:rsid w:val="7CACEFAF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94D4EB25-512F-42EE-B87E-E6B3573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pennstateoffice365.sharepoint.com/:f:/s/CommonwealthFeeBoard/Ej3zgx-QOTRCv4h2EbYva-ABrmpoXaqE8GQG6wf5NGl5Mw?e=fE47N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ennstateoffice365.sharepoint.com/:w:/s/CommonwealthFeeBoard/EVNc7iGGp_pAmwTEdjgacGABpq8YGXMiL4ZsCPT1YICPug?e=8joav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6ca37b-f423-46f8-896e-212f2f064fd4">
      <UserInfo>
        <DisplayName>Albright, Zachery Michael</DisplayName>
        <AccountId>98</AccountId>
        <AccountType/>
      </UserInfo>
    </SharedWithUsers>
    <lcf76f155ced4ddcb4097134ff3c332f xmlns="01322cd2-9ddf-48c0-a8a6-ce085607b9fa">
      <Terms xmlns="http://schemas.microsoft.com/office/infopath/2007/PartnerControls"/>
    </lcf76f155ced4ddcb4097134ff3c332f>
    <TaxCatchAll xmlns="9b6ca37b-f423-46f8-896e-212f2f064f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69E8B412FE246ABFA308FBA696106" ma:contentTypeVersion="14" ma:contentTypeDescription="Create a new document." ma:contentTypeScope="" ma:versionID="4fb320d20c872e9818c17eabfaac2bfd">
  <xsd:schema xmlns:xsd="http://www.w3.org/2001/XMLSchema" xmlns:xs="http://www.w3.org/2001/XMLSchema" xmlns:p="http://schemas.microsoft.com/office/2006/metadata/properties" xmlns:ns2="01322cd2-9ddf-48c0-a8a6-ce085607b9fa" xmlns:ns3="9b6ca37b-f423-46f8-896e-212f2f064fd4" targetNamespace="http://schemas.microsoft.com/office/2006/metadata/properties" ma:root="true" ma:fieldsID="8d5108dc6354e37b2a25b8116dd756dd" ns2:_="" ns3:_="">
    <xsd:import namespace="01322cd2-9ddf-48c0-a8a6-ce085607b9fa"/>
    <xsd:import namespace="9b6ca37b-f423-46f8-896e-212f2f064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2cd2-9ddf-48c0-a8a6-ce085607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a37b-f423-46f8-896e-212f2f064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f9b9ff-0d02-435f-a1bf-bb1052dcfefc}" ma:internalName="TaxCatchAll" ma:showField="CatchAllData" ma:web="9b6ca37b-f423-46f8-896e-212f2f064f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9b6ca37b-f423-46f8-896e-212f2f064fd4"/>
    <ds:schemaRef ds:uri="01322cd2-9ddf-48c0-a8a6-ce085607b9fa"/>
  </ds:schemaRefs>
</ds:datastoreItem>
</file>

<file path=customXml/itemProps2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BF0FE-71E2-490B-9F66-064E5A901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22cd2-9ddf-48c0-a8a6-ce085607b9fa"/>
    <ds:schemaRef ds:uri="9b6ca37b-f423-46f8-896e-212f2f06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719</Words>
  <Characters>4104</Characters>
  <Application>Microsoft Office Word</Application>
  <DocSecurity>0</DocSecurity>
  <Lines>34</Lines>
  <Paragraphs>9</Paragraphs>
  <ScaleCrop>false</ScaleCrop>
  <Company>The Pennsylvania State University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91</cp:revision>
  <cp:lastPrinted>2021-08-26T18:44:00Z</cp:lastPrinted>
  <dcterms:created xsi:type="dcterms:W3CDTF">2023-10-06T13:01:00Z</dcterms:created>
  <dcterms:modified xsi:type="dcterms:W3CDTF">2023-10-10T19:57:00Z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0x0101007BC69E8B412FE246ABFA308FBA696106</vt:lpwstr>
  </property>
  <property fmtid="{D5CDD505-2E9C-101B-9397-08002B2CF9AE}" pid="3" name="MediaServiceImageTags">
    <vt:lpwstr/>
  </property>
  <property fmtid="{D5CDD505-2E9C-101B-9397-08002B2CF9AE}" pid="4" name="Order">
    <vt:r8>125300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