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30F33" w:rsidP="2E0B5951" w:rsidRDefault="6F47EB9F" w14:paraId="5E46D61C" w14:textId="480B12B5">
      <w:pPr>
        <w:spacing w:after="0"/>
        <w:jc w:val="right"/>
        <w:rPr>
          <w:lang w:eastAsia="zh-CN"/>
        </w:rPr>
      </w:pPr>
      <w:r>
        <w:rPr>
          <w:noProof/>
          <w:color w:val="2B579A"/>
          <w:shd w:val="clear" w:color="auto" w:fill="E6E6E6"/>
        </w:rPr>
        <w:drawing>
          <wp:inline distT="0" distB="0" distL="0" distR="0" wp14:anchorId="73FFA56E" wp14:editId="136D462F">
            <wp:extent cx="1459650" cy="1402982"/>
            <wp:effectExtent l="0" t="0" r="0" b="0"/>
            <wp:docPr id="1932397531" name="Picture 193239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59650" cy="1402982"/>
                    </a:xfrm>
                    <a:prstGeom prst="rect">
                      <a:avLst/>
                    </a:prstGeom>
                  </pic:spPr>
                </pic:pic>
              </a:graphicData>
            </a:graphic>
          </wp:inline>
        </w:drawing>
      </w:r>
    </w:p>
    <w:p w:rsidR="6F47EB9F" w:rsidP="2E0B5951" w:rsidRDefault="6F47EB9F" w14:paraId="47A4380B" w14:textId="004D372D">
      <w:r w:rsidRPr="2E0B5951">
        <w:rPr>
          <w:rFonts w:ascii="Arial" w:hAnsi="Arial"/>
          <w:sz w:val="48"/>
          <w:szCs w:val="48"/>
        </w:rPr>
        <w:t>UPFB Meeting Minutes</w:t>
      </w:r>
    </w:p>
    <w:p w:rsidR="006776FE" w:rsidP="530537FF" w:rsidRDefault="2E0B5951" w14:paraId="4A70B9DA" w14:textId="0D962174">
      <w:pPr>
        <w:rPr>
          <w:rFonts w:ascii="Arial" w:hAnsi="Arial"/>
          <w:color w:val="4F6880"/>
        </w:rPr>
      </w:pPr>
      <w:r w:rsidRPr="530537FF">
        <w:rPr>
          <w:rFonts w:ascii="Arial" w:hAnsi="Arial"/>
          <w:color w:val="4F6880"/>
        </w:rPr>
        <w:t xml:space="preserve">Fri, Apr 12, 2024 </w:t>
      </w:r>
      <w:r w:rsidRPr="530537FF" w:rsidR="4D91A624">
        <w:rPr>
          <w:rFonts w:ascii="Arial" w:hAnsi="Arial"/>
          <w:color w:val="4F6880"/>
        </w:rPr>
        <w:t>9:00</w:t>
      </w:r>
      <w:r w:rsidRPr="530537FF">
        <w:rPr>
          <w:rFonts w:ascii="Arial" w:hAnsi="Arial"/>
          <w:color w:val="4F6880"/>
        </w:rPr>
        <w:t>AM • 59:20</w:t>
      </w:r>
    </w:p>
    <w:p w:rsidR="006776FE" w:rsidRDefault="00FC4CDD" w14:paraId="7790211C" w14:textId="77777777">
      <w:pPr>
        <w:spacing w:before="440" w:after="0"/>
      </w:pPr>
      <w:r>
        <w:rPr>
          <w:rFonts w:ascii="Arial" w:hAnsi="Arial"/>
          <w:b/>
          <w:color w:val="4F6880"/>
        </w:rPr>
        <w:t>SUMMARY KEYWORDS</w:t>
      </w:r>
    </w:p>
    <w:p w:rsidR="006776FE" w:rsidRDefault="2E98ED48" w14:paraId="672A6659" w14:textId="029AF172">
      <w:pPr>
        <w:spacing w:after="0"/>
      </w:pPr>
      <w:r w:rsidRPr="5479E1FF">
        <w:rPr>
          <w:rFonts w:ascii="Arial" w:hAnsi="Arial"/>
          <w:color w:val="4F6880"/>
        </w:rPr>
        <w:t>representative, students, athletic trainer, wage, questions, appropriation, increase, unit, campus recreation, discussion, option, fiscal year, budget, level, center, based, year, request, good, money</w:t>
      </w:r>
    </w:p>
    <w:p w:rsidR="5479E1FF" w:rsidP="5479E1FF" w:rsidRDefault="5479E1FF" w14:paraId="0E120C7C" w14:textId="46E65803">
      <w:pPr>
        <w:spacing w:after="0"/>
        <w:rPr>
          <w:rFonts w:ascii="Arial" w:hAnsi="Arial"/>
          <w:color w:val="5D7284"/>
        </w:rPr>
      </w:pPr>
    </w:p>
    <w:p w:rsidR="006776FE" w:rsidP="2E98ED48" w:rsidRDefault="2E98ED48" w14:paraId="28C0E32A" w14:textId="35C05057">
      <w:pPr>
        <w:spacing w:after="0"/>
      </w:pPr>
      <w:r w:rsidRPr="5479E1FF">
        <w:rPr>
          <w:rFonts w:ascii="Arial" w:hAnsi="Arial"/>
          <w:color w:val="5D7284"/>
        </w:rPr>
        <w:t>01:02</w:t>
      </w:r>
    </w:p>
    <w:p w:rsidR="7623DA17" w:rsidP="5479E1FF" w:rsidRDefault="7623DA17" w14:paraId="50FAE9AD" w14:textId="0D8AD175">
      <w:pPr>
        <w:spacing w:after="0"/>
      </w:pPr>
      <w:r w:rsidRPr="5479E1FF">
        <w:rPr>
          <w:rFonts w:ascii="Arial" w:hAnsi="Arial"/>
        </w:rPr>
        <w:t>**VC Chandler takes roll call attendance and quorum is met**</w:t>
      </w:r>
    </w:p>
    <w:p w:rsidR="006776FE" w:rsidRDefault="006776FE" w14:paraId="44EAFD9C" w14:textId="77777777">
      <w:pPr>
        <w:spacing w:after="0"/>
      </w:pPr>
    </w:p>
    <w:p w:rsidR="006776FE" w:rsidRDefault="00FC4CDD" w14:paraId="01E5DCAD" w14:textId="77777777">
      <w:pPr>
        <w:spacing w:after="0"/>
      </w:pPr>
      <w:r>
        <w:rPr>
          <w:rFonts w:ascii="Arial" w:hAnsi="Arial"/>
          <w:color w:val="5D7284"/>
        </w:rPr>
        <w:t>01:21</w:t>
      </w:r>
    </w:p>
    <w:p w:rsidR="006776FE" w:rsidP="5479E1FF" w:rsidRDefault="16C292BC" w14:paraId="3CA41EA1" w14:textId="313E7958">
      <w:pPr>
        <w:spacing w:after="0"/>
        <w:rPr>
          <w:rFonts w:ascii="Arial" w:hAnsi="Arial"/>
          <w:b/>
          <w:bCs/>
        </w:rPr>
      </w:pPr>
      <w:r w:rsidRPr="5479E1FF">
        <w:rPr>
          <w:rFonts w:ascii="Arial" w:hAnsi="Arial"/>
          <w:b/>
          <w:bCs/>
        </w:rPr>
        <w:t>Chair Rodriguez:</w:t>
      </w:r>
    </w:p>
    <w:p w:rsidR="006776FE" w:rsidP="5479E1FF" w:rsidRDefault="5479E1FF" w14:paraId="7643D836" w14:textId="048C8C0D">
      <w:pPr>
        <w:spacing w:after="0"/>
        <w:rPr>
          <w:rFonts w:ascii="Arial" w:hAnsi="Arial"/>
        </w:rPr>
      </w:pPr>
      <w:r w:rsidRPr="5479E1FF">
        <w:rPr>
          <w:rFonts w:ascii="Arial" w:hAnsi="Arial"/>
        </w:rPr>
        <w:t xml:space="preserve">We will now move into item two, which is consent action items </w:t>
      </w:r>
      <w:r w:rsidRPr="5479E1FF" w:rsidR="0E5C8CCA">
        <w:rPr>
          <w:rFonts w:ascii="Arial" w:hAnsi="Arial"/>
        </w:rPr>
        <w:t>2A</w:t>
      </w:r>
      <w:r w:rsidRPr="5479E1FF">
        <w:rPr>
          <w:rFonts w:ascii="Arial" w:hAnsi="Arial"/>
        </w:rPr>
        <w:t xml:space="preserve"> will be approval of minutes from the April 5 meeting. Is there a motion to approve </w:t>
      </w:r>
      <w:r w:rsidRPr="5479E1FF" w:rsidR="77F350A8">
        <w:rPr>
          <w:rFonts w:ascii="Arial" w:hAnsi="Arial"/>
        </w:rPr>
        <w:t>those minutes</w:t>
      </w:r>
      <w:r w:rsidRPr="5479E1FF">
        <w:rPr>
          <w:rFonts w:ascii="Arial" w:hAnsi="Arial"/>
        </w:rPr>
        <w:t>.</w:t>
      </w:r>
    </w:p>
    <w:p w:rsidR="5479E1FF" w:rsidP="5479E1FF" w:rsidRDefault="5479E1FF" w14:paraId="541843D3" w14:textId="790C3F13">
      <w:pPr>
        <w:spacing w:after="0"/>
        <w:rPr>
          <w:rFonts w:ascii="Arial" w:hAnsi="Arial"/>
        </w:rPr>
      </w:pPr>
    </w:p>
    <w:p w:rsidR="414BE3EF" w:rsidP="5479E1FF" w:rsidRDefault="414BE3EF" w14:paraId="616E7710" w14:textId="1B8D1EA0">
      <w:pPr>
        <w:spacing w:after="0"/>
        <w:rPr>
          <w:rFonts w:ascii="Arial" w:hAnsi="Arial"/>
        </w:rPr>
      </w:pPr>
      <w:r w:rsidRPr="5479E1FF">
        <w:rPr>
          <w:rFonts w:ascii="Arial" w:hAnsi="Arial"/>
        </w:rPr>
        <w:t>*seconded*</w:t>
      </w:r>
    </w:p>
    <w:p w:rsidR="006776FE" w:rsidRDefault="006776FE" w14:paraId="4B94D5A5" w14:textId="77777777">
      <w:pPr>
        <w:spacing w:after="0"/>
      </w:pPr>
    </w:p>
    <w:p w:rsidR="006776FE" w:rsidRDefault="00FC4CDD" w14:paraId="050C7D40" w14:textId="77777777">
      <w:pPr>
        <w:spacing w:after="0"/>
      </w:pPr>
      <w:r>
        <w:rPr>
          <w:rFonts w:ascii="Arial" w:hAnsi="Arial"/>
          <w:color w:val="5D7284"/>
        </w:rPr>
        <w:t>01:34</w:t>
      </w:r>
    </w:p>
    <w:p w:rsidR="006776FE" w:rsidP="5479E1FF" w:rsidRDefault="0667135A" w14:paraId="204FC285" w14:textId="3B11992B">
      <w:pPr>
        <w:spacing w:after="0"/>
        <w:rPr>
          <w:rFonts w:ascii="Arial" w:hAnsi="Arial"/>
          <w:b/>
          <w:bCs/>
        </w:rPr>
      </w:pPr>
      <w:r w:rsidRPr="5479E1FF">
        <w:rPr>
          <w:rFonts w:ascii="Arial" w:hAnsi="Arial"/>
          <w:b/>
          <w:bCs/>
        </w:rPr>
        <w:t>Chair Rodriguez:</w:t>
      </w:r>
    </w:p>
    <w:p w:rsidR="006776FE" w:rsidRDefault="5479E1FF" w14:paraId="2C943589" w14:textId="0EFC4093">
      <w:pPr>
        <w:spacing w:after="0"/>
      </w:pPr>
      <w:r w:rsidRPr="5479E1FF">
        <w:rPr>
          <w:rFonts w:ascii="Arial" w:hAnsi="Arial"/>
        </w:rPr>
        <w:t>And seeing that that has been seconded, the motion has been adopted. Representative Nevi</w:t>
      </w:r>
      <w:r w:rsidRPr="5479E1FF" w:rsidR="2EC3E911">
        <w:rPr>
          <w:rFonts w:ascii="Arial" w:hAnsi="Arial"/>
        </w:rPr>
        <w:t>l</w:t>
      </w:r>
      <w:r w:rsidRPr="5479E1FF">
        <w:rPr>
          <w:rFonts w:ascii="Arial" w:hAnsi="Arial"/>
        </w:rPr>
        <w:t xml:space="preserve"> is also joining us. And we will now move into line item </w:t>
      </w:r>
      <w:r w:rsidRPr="5479E1FF" w:rsidR="6F9C0F70">
        <w:rPr>
          <w:rFonts w:ascii="Arial" w:hAnsi="Arial"/>
        </w:rPr>
        <w:t xml:space="preserve">3, </w:t>
      </w:r>
      <w:r w:rsidRPr="5479E1FF">
        <w:rPr>
          <w:rFonts w:ascii="Arial" w:hAnsi="Arial"/>
        </w:rPr>
        <w:t>adoption of the agenda. I will make a motion to amend it line item</w:t>
      </w:r>
      <w:r w:rsidRPr="5479E1FF" w:rsidR="14BA039C">
        <w:rPr>
          <w:rFonts w:ascii="Arial" w:hAnsi="Arial"/>
        </w:rPr>
        <w:t xml:space="preserve"> 7, to include 7B VC Chandler discussion on pilot program.</w:t>
      </w:r>
    </w:p>
    <w:p w:rsidR="006776FE" w:rsidRDefault="006776FE" w14:paraId="3656B9AB" w14:textId="77777777">
      <w:pPr>
        <w:spacing w:after="0"/>
      </w:pPr>
    </w:p>
    <w:p w:rsidR="14BA039C" w:rsidP="5479E1FF" w:rsidRDefault="14BA039C" w14:paraId="719F9802" w14:textId="69F5289C">
      <w:pPr>
        <w:spacing w:after="0"/>
        <w:rPr>
          <w:rFonts w:ascii="Arial" w:hAnsi="Arial"/>
        </w:rPr>
      </w:pPr>
      <w:r w:rsidRPr="5479E1FF">
        <w:t xml:space="preserve">*seconded* </w:t>
      </w:r>
    </w:p>
    <w:p w:rsidR="5479E1FF" w:rsidP="5479E1FF" w:rsidRDefault="5479E1FF" w14:paraId="42AED8F4" w14:textId="23F84D8F">
      <w:pPr>
        <w:spacing w:after="0"/>
        <w:rPr>
          <w:rFonts w:ascii="Arial" w:hAnsi="Arial"/>
        </w:rPr>
      </w:pPr>
    </w:p>
    <w:p w:rsidR="006776FE" w:rsidRDefault="00FC4CDD" w14:paraId="139EF1C7" w14:textId="77777777">
      <w:pPr>
        <w:spacing w:after="0"/>
      </w:pPr>
      <w:r>
        <w:rPr>
          <w:rFonts w:ascii="Arial" w:hAnsi="Arial"/>
          <w:color w:val="5D7284"/>
        </w:rPr>
        <w:t>02:03</w:t>
      </w:r>
    </w:p>
    <w:p w:rsidR="006776FE" w:rsidP="5479E1FF" w:rsidRDefault="52887724" w14:paraId="785FA79B" w14:textId="7C3C3E5E">
      <w:pPr>
        <w:spacing w:after="0"/>
        <w:rPr>
          <w:rFonts w:ascii="Arial" w:hAnsi="Arial"/>
          <w:b/>
          <w:bCs/>
        </w:rPr>
      </w:pPr>
      <w:r w:rsidRPr="5479E1FF">
        <w:rPr>
          <w:rFonts w:ascii="Arial" w:hAnsi="Arial"/>
          <w:b/>
          <w:bCs/>
        </w:rPr>
        <w:t>Chair Rodriguez:</w:t>
      </w:r>
    </w:p>
    <w:p w:rsidR="006776FE" w:rsidP="5479E1FF" w:rsidRDefault="5479E1FF" w14:paraId="4339C138" w14:textId="7FB1E80C">
      <w:pPr>
        <w:spacing w:after="0"/>
        <w:rPr>
          <w:rFonts w:ascii="Arial" w:hAnsi="Arial"/>
        </w:rPr>
      </w:pPr>
      <w:r w:rsidRPr="5479E1FF">
        <w:rPr>
          <w:rFonts w:ascii="Arial" w:hAnsi="Arial"/>
        </w:rPr>
        <w:t>And that has been officially adopted with the agenda noted.</w:t>
      </w:r>
      <w:r w:rsidRPr="5479E1FF" w:rsidR="5A81B618">
        <w:rPr>
          <w:rFonts w:ascii="Arial" w:hAnsi="Arial"/>
        </w:rPr>
        <w:t xml:space="preserve"> </w:t>
      </w:r>
      <w:r w:rsidRPr="5479E1FF">
        <w:rPr>
          <w:rFonts w:ascii="Arial" w:hAnsi="Arial"/>
        </w:rPr>
        <w:t>Are there any other motions</w:t>
      </w:r>
      <w:r w:rsidRPr="5479E1FF" w:rsidR="0AC94C09">
        <w:rPr>
          <w:rFonts w:ascii="Arial" w:hAnsi="Arial"/>
        </w:rPr>
        <w:t xml:space="preserve"> </w:t>
      </w:r>
      <w:r w:rsidRPr="5479E1FF">
        <w:rPr>
          <w:rFonts w:ascii="Arial" w:hAnsi="Arial"/>
        </w:rPr>
        <w:t xml:space="preserve">to the agenda? Okay. That being said, </w:t>
      </w:r>
      <w:r w:rsidRPr="5479E1FF" w:rsidR="3E5DD996">
        <w:rPr>
          <w:rFonts w:ascii="Arial" w:hAnsi="Arial"/>
        </w:rPr>
        <w:t>w</w:t>
      </w:r>
      <w:r w:rsidRPr="5479E1FF">
        <w:rPr>
          <w:rFonts w:ascii="Arial" w:hAnsi="Arial"/>
        </w:rPr>
        <w:t>e'll now move into line item</w:t>
      </w:r>
      <w:r w:rsidRPr="5479E1FF" w:rsidR="19E62AC0">
        <w:rPr>
          <w:rFonts w:ascii="Arial" w:hAnsi="Arial"/>
        </w:rPr>
        <w:t xml:space="preserve"> </w:t>
      </w:r>
      <w:r w:rsidRPr="5479E1FF" w:rsidR="4590575D">
        <w:rPr>
          <w:rFonts w:ascii="Arial" w:hAnsi="Arial"/>
        </w:rPr>
        <w:t>four</w:t>
      </w:r>
      <w:r w:rsidRPr="5479E1FF" w:rsidR="19E62AC0">
        <w:rPr>
          <w:rFonts w:ascii="Arial" w:hAnsi="Arial"/>
        </w:rPr>
        <w:t xml:space="preserve"> o</w:t>
      </w:r>
      <w:r w:rsidRPr="5479E1FF">
        <w:rPr>
          <w:rFonts w:ascii="Arial" w:hAnsi="Arial"/>
        </w:rPr>
        <w:t xml:space="preserve">f </w:t>
      </w:r>
      <w:r w:rsidRPr="5479E1FF" w:rsidR="4802E68B">
        <w:rPr>
          <w:rFonts w:ascii="Arial" w:hAnsi="Arial"/>
        </w:rPr>
        <w:t>public comment</w:t>
      </w:r>
      <w:r w:rsidRPr="5479E1FF">
        <w:rPr>
          <w:rFonts w:ascii="Arial" w:hAnsi="Arial"/>
        </w:rPr>
        <w:t>. Are there any students here for public comment?</w:t>
      </w:r>
      <w:r w:rsidRPr="5479E1FF" w:rsidR="51F98FD5">
        <w:rPr>
          <w:rFonts w:ascii="Arial" w:hAnsi="Arial"/>
        </w:rPr>
        <w:t xml:space="preserve"> </w:t>
      </w:r>
      <w:r w:rsidRPr="5479E1FF">
        <w:rPr>
          <w:rFonts w:ascii="Arial" w:hAnsi="Arial"/>
        </w:rPr>
        <w:t>Seeing that there are no students here for public comment, we will now move into line item five, which is the reports from standing committees and seeing as those have not been established yet</w:t>
      </w:r>
      <w:r w:rsidRPr="5479E1FF" w:rsidR="5B1CAD39">
        <w:rPr>
          <w:rFonts w:ascii="Arial" w:hAnsi="Arial"/>
        </w:rPr>
        <w:t>, w</w:t>
      </w:r>
      <w:r w:rsidRPr="5479E1FF">
        <w:rPr>
          <w:rFonts w:ascii="Arial" w:hAnsi="Arial"/>
        </w:rPr>
        <w:t xml:space="preserve">e'll now move into line item six </w:t>
      </w:r>
      <w:r w:rsidRPr="5479E1FF" w:rsidR="65362E2B">
        <w:rPr>
          <w:rFonts w:ascii="Arial" w:hAnsi="Arial"/>
        </w:rPr>
        <w:t xml:space="preserve">of </w:t>
      </w:r>
      <w:r w:rsidRPr="5479E1FF">
        <w:rPr>
          <w:rFonts w:ascii="Arial" w:hAnsi="Arial"/>
        </w:rPr>
        <w:t>other action items beginning with the discussion</w:t>
      </w:r>
      <w:r w:rsidRPr="5479E1FF" w:rsidR="3E2F9542">
        <w:rPr>
          <w:rFonts w:ascii="Arial" w:hAnsi="Arial"/>
        </w:rPr>
        <w:t>s for fiscal year 26. J</w:t>
      </w:r>
      <w:r w:rsidRPr="5479E1FF">
        <w:rPr>
          <w:rFonts w:ascii="Arial" w:hAnsi="Arial"/>
        </w:rPr>
        <w:t>ust as some context for today.</w:t>
      </w:r>
      <w:r w:rsidRPr="5479E1FF" w:rsidR="5C27524A">
        <w:rPr>
          <w:rFonts w:ascii="Arial" w:hAnsi="Arial"/>
        </w:rPr>
        <w:t xml:space="preserve"> </w:t>
      </w:r>
      <w:r w:rsidRPr="5479E1FF">
        <w:rPr>
          <w:rFonts w:ascii="Arial" w:hAnsi="Arial"/>
        </w:rPr>
        <w:t xml:space="preserve">This is the amendment for the chair report and discussion. But of course, we'll be going through </w:t>
      </w:r>
      <w:r w:rsidRPr="5479E1FF" w:rsidR="5D03D730">
        <w:rPr>
          <w:rFonts w:ascii="Arial" w:hAnsi="Arial"/>
        </w:rPr>
        <w:t>the Gender E</w:t>
      </w:r>
      <w:r w:rsidRPr="5479E1FF">
        <w:rPr>
          <w:rFonts w:ascii="Arial" w:hAnsi="Arial"/>
        </w:rPr>
        <w:t xml:space="preserve">quity </w:t>
      </w:r>
      <w:r w:rsidRPr="5479E1FF" w:rsidR="39C73297">
        <w:rPr>
          <w:rFonts w:ascii="Arial" w:hAnsi="Arial"/>
        </w:rPr>
        <w:t>C</w:t>
      </w:r>
      <w:r w:rsidRPr="5479E1FF">
        <w:rPr>
          <w:rFonts w:ascii="Arial" w:hAnsi="Arial"/>
        </w:rPr>
        <w:t>enter</w:t>
      </w:r>
      <w:r w:rsidRPr="5479E1FF" w:rsidR="44729CF1">
        <w:rPr>
          <w:rFonts w:ascii="Arial" w:hAnsi="Arial"/>
        </w:rPr>
        <w:t xml:space="preserve">, </w:t>
      </w:r>
      <w:r w:rsidRPr="5479E1FF" w:rsidR="5A837C85">
        <w:rPr>
          <w:rFonts w:ascii="Arial" w:hAnsi="Arial"/>
        </w:rPr>
        <w:t>S</w:t>
      </w:r>
      <w:r w:rsidRPr="5479E1FF">
        <w:rPr>
          <w:rFonts w:ascii="Arial" w:hAnsi="Arial"/>
        </w:rPr>
        <w:t xml:space="preserve">tudent </w:t>
      </w:r>
      <w:r w:rsidRPr="5479E1FF" w:rsidR="451504F1">
        <w:rPr>
          <w:rFonts w:ascii="Arial" w:hAnsi="Arial"/>
        </w:rPr>
        <w:t>F</w:t>
      </w:r>
      <w:r w:rsidRPr="5479E1FF">
        <w:rPr>
          <w:rFonts w:ascii="Arial" w:hAnsi="Arial"/>
        </w:rPr>
        <w:t>arm</w:t>
      </w:r>
      <w:r w:rsidRPr="5479E1FF" w:rsidR="4FA8E8B2">
        <w:rPr>
          <w:rFonts w:ascii="Arial" w:hAnsi="Arial"/>
        </w:rPr>
        <w:t>,</w:t>
      </w:r>
      <w:r w:rsidRPr="5479E1FF">
        <w:rPr>
          <w:rFonts w:ascii="Arial" w:hAnsi="Arial"/>
        </w:rPr>
        <w:t xml:space="preserve"> </w:t>
      </w:r>
      <w:r w:rsidRPr="5479E1FF" w:rsidR="7F6BE43F">
        <w:rPr>
          <w:rFonts w:ascii="Arial" w:hAnsi="Arial"/>
        </w:rPr>
        <w:t>B</w:t>
      </w:r>
      <w:r w:rsidRPr="5479E1FF">
        <w:rPr>
          <w:rFonts w:ascii="Arial" w:hAnsi="Arial"/>
        </w:rPr>
        <w:t xml:space="preserve">asic </w:t>
      </w:r>
      <w:r w:rsidRPr="5479E1FF" w:rsidR="31587F2C">
        <w:rPr>
          <w:rFonts w:ascii="Arial" w:hAnsi="Arial"/>
        </w:rPr>
        <w:t>N</w:t>
      </w:r>
      <w:r w:rsidRPr="5479E1FF">
        <w:rPr>
          <w:rFonts w:ascii="Arial" w:hAnsi="Arial"/>
        </w:rPr>
        <w:t xml:space="preserve">eeds </w:t>
      </w:r>
      <w:r w:rsidRPr="5479E1FF" w:rsidR="56DB212F">
        <w:rPr>
          <w:rFonts w:ascii="Arial" w:hAnsi="Arial"/>
        </w:rPr>
        <w:t>S</w:t>
      </w:r>
      <w:r w:rsidRPr="5479E1FF">
        <w:rPr>
          <w:rFonts w:ascii="Arial" w:hAnsi="Arial"/>
        </w:rPr>
        <w:t xml:space="preserve">upport </w:t>
      </w:r>
      <w:r w:rsidRPr="5479E1FF" w:rsidR="52983674">
        <w:rPr>
          <w:rFonts w:ascii="Arial" w:hAnsi="Arial"/>
        </w:rPr>
        <w:t>C</w:t>
      </w:r>
      <w:r w:rsidRPr="5479E1FF">
        <w:rPr>
          <w:rFonts w:ascii="Arial" w:hAnsi="Arial"/>
        </w:rPr>
        <w:t xml:space="preserve">enter, and then Campus Recreation, which will take probably a little bit more time. Followed by that we'll go into the updates from </w:t>
      </w:r>
      <w:r w:rsidRPr="5479E1FF" w:rsidR="52A63196">
        <w:rPr>
          <w:rFonts w:ascii="Arial" w:hAnsi="Arial"/>
        </w:rPr>
        <w:t xml:space="preserve">unit </w:t>
      </w:r>
      <w:r w:rsidRPr="5479E1FF">
        <w:rPr>
          <w:rFonts w:ascii="Arial" w:hAnsi="Arial"/>
        </w:rPr>
        <w:t>leaders on clarifying questions that you all had in previous meetings, and explain the context behind what we've received. We have not received numbers just yet from everybody. So we're still waiting on that. But that will definitely be with us before we do have that</w:t>
      </w:r>
      <w:r w:rsidRPr="5479E1FF" w:rsidR="0A76582D">
        <w:rPr>
          <w:rFonts w:ascii="Arial" w:hAnsi="Arial"/>
        </w:rPr>
        <w:t xml:space="preserve"> </w:t>
      </w:r>
      <w:r w:rsidRPr="5479E1FF">
        <w:rPr>
          <w:rFonts w:ascii="Arial" w:hAnsi="Arial"/>
        </w:rPr>
        <w:t>final approval. So when we have those deliberations and actually begin the vote, and those that information will be readily available to us.</w:t>
      </w:r>
      <w:r w:rsidRPr="5479E1FF" w:rsidR="0784FE45">
        <w:rPr>
          <w:rFonts w:ascii="Arial" w:hAnsi="Arial"/>
        </w:rPr>
        <w:t xml:space="preserve"> </w:t>
      </w:r>
      <w:r w:rsidRPr="5479E1FF">
        <w:rPr>
          <w:rFonts w:ascii="Arial" w:hAnsi="Arial"/>
        </w:rPr>
        <w:t xml:space="preserve">And then, of course, </w:t>
      </w:r>
      <w:r w:rsidRPr="5479E1FF" w:rsidR="1E0B3E6C">
        <w:rPr>
          <w:rFonts w:ascii="Arial" w:hAnsi="Arial"/>
        </w:rPr>
        <w:t xml:space="preserve">Vice Chair Chandler will </w:t>
      </w:r>
      <w:r w:rsidRPr="5479E1FF">
        <w:rPr>
          <w:rFonts w:ascii="Arial" w:hAnsi="Arial"/>
        </w:rPr>
        <w:t xml:space="preserve">give some context later on into a new pilot program policy proposal for the </w:t>
      </w:r>
      <w:r w:rsidRPr="5479E1FF" w:rsidR="30ECA77A">
        <w:rPr>
          <w:rFonts w:ascii="Arial" w:hAnsi="Arial"/>
        </w:rPr>
        <w:t xml:space="preserve">UPFB </w:t>
      </w:r>
      <w:r w:rsidRPr="5479E1FF">
        <w:rPr>
          <w:rFonts w:ascii="Arial" w:hAnsi="Arial"/>
        </w:rPr>
        <w:t>to be able to appropriately track and ensure and maintain accountability for projects that we fund and to ensure that there is record of what we're doing and what we're committing to, for us to be able to reflect and also backtrack on any questions.</w:t>
      </w:r>
      <w:r w:rsidRPr="5479E1FF" w:rsidR="7EB9FFB3">
        <w:rPr>
          <w:rFonts w:ascii="Arial" w:hAnsi="Arial"/>
        </w:rPr>
        <w:t xml:space="preserve"> </w:t>
      </w:r>
      <w:r w:rsidRPr="5479E1FF">
        <w:rPr>
          <w:rFonts w:ascii="Arial" w:hAnsi="Arial"/>
        </w:rPr>
        <w:t>Okay, seeing no questions, we can continue with the line item</w:t>
      </w:r>
      <w:r w:rsidRPr="5479E1FF" w:rsidR="564E6148">
        <w:rPr>
          <w:rFonts w:ascii="Arial" w:hAnsi="Arial"/>
        </w:rPr>
        <w:t xml:space="preserve"> six,</w:t>
      </w:r>
      <w:r w:rsidRPr="5479E1FF">
        <w:rPr>
          <w:rFonts w:ascii="Arial" w:hAnsi="Arial"/>
        </w:rPr>
        <w:t xml:space="preserve"> which will be the </w:t>
      </w:r>
      <w:r w:rsidRPr="5479E1FF" w:rsidR="46C8032C">
        <w:rPr>
          <w:rFonts w:ascii="Arial" w:hAnsi="Arial"/>
        </w:rPr>
        <w:t>G</w:t>
      </w:r>
      <w:r w:rsidRPr="5479E1FF">
        <w:rPr>
          <w:rFonts w:ascii="Arial" w:hAnsi="Arial"/>
        </w:rPr>
        <w:t xml:space="preserve">ender </w:t>
      </w:r>
      <w:r w:rsidRPr="5479E1FF" w:rsidR="69E3BD77">
        <w:rPr>
          <w:rFonts w:ascii="Arial" w:hAnsi="Arial"/>
        </w:rPr>
        <w:t>E</w:t>
      </w:r>
      <w:r w:rsidRPr="5479E1FF">
        <w:rPr>
          <w:rFonts w:ascii="Arial" w:hAnsi="Arial"/>
        </w:rPr>
        <w:t xml:space="preserve">quity </w:t>
      </w:r>
      <w:r w:rsidRPr="5479E1FF" w:rsidR="2E08CE13">
        <w:rPr>
          <w:rFonts w:ascii="Arial" w:hAnsi="Arial"/>
        </w:rPr>
        <w:t>C</w:t>
      </w:r>
      <w:r w:rsidRPr="5479E1FF">
        <w:rPr>
          <w:rFonts w:ascii="Arial" w:hAnsi="Arial"/>
        </w:rPr>
        <w:t xml:space="preserve">enter. So we did have some context as to just </w:t>
      </w:r>
      <w:r w:rsidRPr="5479E1FF" w:rsidR="6F0D153F">
        <w:rPr>
          <w:rFonts w:ascii="Arial" w:hAnsi="Arial"/>
        </w:rPr>
        <w:t xml:space="preserve">a </w:t>
      </w:r>
      <w:r w:rsidRPr="5479E1FF">
        <w:rPr>
          <w:rFonts w:ascii="Arial" w:hAnsi="Arial"/>
        </w:rPr>
        <w:t xml:space="preserve">discrepancy that we had with the </w:t>
      </w:r>
      <w:r w:rsidRPr="5479E1FF" w:rsidR="1408A3FA">
        <w:rPr>
          <w:rFonts w:ascii="Arial" w:hAnsi="Arial"/>
        </w:rPr>
        <w:t>G</w:t>
      </w:r>
      <w:r w:rsidRPr="5479E1FF">
        <w:rPr>
          <w:rFonts w:ascii="Arial" w:hAnsi="Arial"/>
        </w:rPr>
        <w:t xml:space="preserve">ender </w:t>
      </w:r>
      <w:r w:rsidRPr="5479E1FF" w:rsidR="7C6CDDA8">
        <w:rPr>
          <w:rFonts w:ascii="Arial" w:hAnsi="Arial"/>
        </w:rPr>
        <w:t>E</w:t>
      </w:r>
      <w:r w:rsidRPr="5479E1FF">
        <w:rPr>
          <w:rFonts w:ascii="Arial" w:hAnsi="Arial"/>
        </w:rPr>
        <w:t xml:space="preserve">quity </w:t>
      </w:r>
      <w:r w:rsidRPr="5479E1FF" w:rsidR="3A122C53">
        <w:rPr>
          <w:rFonts w:ascii="Arial" w:hAnsi="Arial"/>
        </w:rPr>
        <w:t>C</w:t>
      </w:r>
      <w:r w:rsidRPr="5479E1FF">
        <w:rPr>
          <w:rFonts w:ascii="Arial" w:hAnsi="Arial"/>
        </w:rPr>
        <w:t xml:space="preserve">enter that I'll have the </w:t>
      </w:r>
      <w:r w:rsidRPr="5479E1FF" w:rsidR="29C1FDF7">
        <w:rPr>
          <w:rFonts w:ascii="Arial" w:hAnsi="Arial"/>
        </w:rPr>
        <w:t>A</w:t>
      </w:r>
      <w:r w:rsidRPr="5479E1FF">
        <w:rPr>
          <w:rFonts w:ascii="Arial" w:hAnsi="Arial"/>
        </w:rPr>
        <w:t xml:space="preserve">dministrative </w:t>
      </w:r>
      <w:r w:rsidRPr="5479E1FF" w:rsidR="6857476A">
        <w:rPr>
          <w:rFonts w:ascii="Arial" w:hAnsi="Arial"/>
        </w:rPr>
        <w:t>L</w:t>
      </w:r>
      <w:r w:rsidRPr="5479E1FF">
        <w:rPr>
          <w:rFonts w:ascii="Arial" w:hAnsi="Arial"/>
        </w:rPr>
        <w:t xml:space="preserve">iaison </w:t>
      </w:r>
      <w:r w:rsidRPr="5479E1FF" w:rsidR="37112E04">
        <w:rPr>
          <w:rFonts w:ascii="Arial" w:hAnsi="Arial"/>
        </w:rPr>
        <w:t xml:space="preserve">Bram </w:t>
      </w:r>
      <w:r w:rsidRPr="5479E1FF">
        <w:rPr>
          <w:rFonts w:ascii="Arial" w:hAnsi="Arial"/>
        </w:rPr>
        <w:t>just touch upon so everyone is in the know and understanding that it is resolved but also just to give you some context behind it. So obviously they increase</w:t>
      </w:r>
      <w:r w:rsidRPr="5479E1FF" w:rsidR="21EAC99B">
        <w:rPr>
          <w:rFonts w:ascii="Arial" w:hAnsi="Arial"/>
        </w:rPr>
        <w:t>d</w:t>
      </w:r>
      <w:r w:rsidRPr="5479E1FF">
        <w:rPr>
          <w:rFonts w:ascii="Arial" w:hAnsi="Arial"/>
        </w:rPr>
        <w:t xml:space="preserve"> the wage standards for their part time </w:t>
      </w:r>
      <w:r w:rsidRPr="5479E1FF" w:rsidR="092370EC">
        <w:rPr>
          <w:rFonts w:ascii="Arial" w:hAnsi="Arial"/>
        </w:rPr>
        <w:t>interns</w:t>
      </w:r>
      <w:r w:rsidRPr="5479E1FF">
        <w:rPr>
          <w:rFonts w:ascii="Arial" w:hAnsi="Arial"/>
        </w:rPr>
        <w:t xml:space="preserve">, which is something that we have course recommended. And they've demonstrated increases </w:t>
      </w:r>
      <w:r w:rsidRPr="5479E1FF" w:rsidR="4C080BFD">
        <w:rPr>
          <w:rFonts w:ascii="Arial" w:hAnsi="Arial"/>
        </w:rPr>
        <w:t>in New Student O</w:t>
      </w:r>
      <w:r w:rsidRPr="5479E1FF">
        <w:rPr>
          <w:rFonts w:ascii="Arial" w:hAnsi="Arial"/>
        </w:rPr>
        <w:t xml:space="preserve">rientation presence which is a new addition to something that we have discussed and talked about </w:t>
      </w:r>
      <w:r w:rsidRPr="5479E1FF" w:rsidR="68824977">
        <w:rPr>
          <w:rFonts w:ascii="Arial" w:hAnsi="Arial"/>
        </w:rPr>
        <w:t>in the past</w:t>
      </w:r>
      <w:r w:rsidRPr="5479E1FF">
        <w:rPr>
          <w:rFonts w:ascii="Arial" w:hAnsi="Arial"/>
        </w:rPr>
        <w:t xml:space="preserve">. And by doing so the aim is that the </w:t>
      </w:r>
      <w:r w:rsidRPr="5479E1FF" w:rsidR="7C804BEE">
        <w:rPr>
          <w:rFonts w:ascii="Arial" w:hAnsi="Arial"/>
        </w:rPr>
        <w:t>engagement</w:t>
      </w:r>
      <w:r w:rsidRPr="5479E1FF">
        <w:rPr>
          <w:rFonts w:ascii="Arial" w:hAnsi="Arial"/>
        </w:rPr>
        <w:t>, of course</w:t>
      </w:r>
      <w:r w:rsidRPr="5479E1FF" w:rsidR="70178788">
        <w:rPr>
          <w:rFonts w:ascii="Arial" w:hAnsi="Arial"/>
        </w:rPr>
        <w:t>,</w:t>
      </w:r>
      <w:r w:rsidRPr="5479E1FF">
        <w:rPr>
          <w:rFonts w:ascii="Arial" w:hAnsi="Arial"/>
        </w:rPr>
        <w:t xml:space="preserve"> will incre</w:t>
      </w:r>
      <w:r w:rsidRPr="5479E1FF" w:rsidR="39E5E13B">
        <w:rPr>
          <w:rFonts w:ascii="Arial" w:hAnsi="Arial"/>
        </w:rPr>
        <w:t>a</w:t>
      </w:r>
      <w:r w:rsidRPr="5479E1FF">
        <w:rPr>
          <w:rFonts w:ascii="Arial" w:hAnsi="Arial"/>
        </w:rPr>
        <w:t>se by getting those students immediately integrated into what the Gender Equity Center does, bolstering kind of the exposure that they provide to those students. And interestingly enough, they have developed a financial metrics annual reporting tracking system that will allow incremental a year over year metric evaluation and reflection. So they've already instituted various mechanisms that would allow us to have the ability to properly evaluate their budgets after. But also, as you can see, there are variations as to some increases to programs that they have found to be more successful rather than not, and that is reflected within their explanations, and what they're hoping to do with that increase of their budget. That being said, I'll take some time for you to look over that. And assuming you've looked over, Administrative Liaison Bram, do you want to provide some context to that one discrepancy?</w:t>
      </w:r>
    </w:p>
    <w:p w:rsidR="006776FE" w:rsidRDefault="006776FE" w14:paraId="0562CB0E" w14:textId="77777777">
      <w:pPr>
        <w:spacing w:after="0"/>
      </w:pPr>
    </w:p>
    <w:p w:rsidR="006776FE" w:rsidRDefault="00FC4CDD" w14:paraId="4E18913F" w14:textId="77777777">
      <w:pPr>
        <w:spacing w:after="0"/>
      </w:pPr>
      <w:r>
        <w:rPr>
          <w:rFonts w:ascii="Arial" w:hAnsi="Arial"/>
          <w:color w:val="5D7284"/>
        </w:rPr>
        <w:t>06:12</w:t>
      </w:r>
    </w:p>
    <w:p w:rsidR="006776FE" w:rsidP="5479E1FF" w:rsidRDefault="06D50AA6" w14:paraId="401DD7CB" w14:textId="1E20CE9C">
      <w:pPr>
        <w:spacing w:after="0"/>
        <w:rPr>
          <w:rFonts w:ascii="Arial" w:hAnsi="Arial"/>
          <w:b/>
          <w:bCs/>
        </w:rPr>
      </w:pPr>
      <w:r w:rsidRPr="5479E1FF">
        <w:rPr>
          <w:rFonts w:ascii="Arial" w:hAnsi="Arial"/>
          <w:b/>
          <w:bCs/>
        </w:rPr>
        <w:t>AL Bram:</w:t>
      </w:r>
    </w:p>
    <w:p w:rsidR="006776FE" w:rsidP="5479E1FF" w:rsidRDefault="06D50AA6" w14:paraId="1C21D893" w14:textId="1013F141">
      <w:pPr>
        <w:spacing w:after="0"/>
        <w:rPr>
          <w:rFonts w:ascii="Arial" w:hAnsi="Arial"/>
        </w:rPr>
      </w:pPr>
      <w:r w:rsidRPr="5479E1FF">
        <w:rPr>
          <w:rFonts w:ascii="Arial" w:hAnsi="Arial"/>
        </w:rPr>
        <w:t>You allocated for fiscal year 25, $1</w:t>
      </w:r>
      <w:r w:rsidRPr="5479E1FF" w:rsidR="03A8DC01">
        <w:rPr>
          <w:rFonts w:ascii="Arial" w:hAnsi="Arial"/>
        </w:rPr>
        <w:t>2</w:t>
      </w:r>
      <w:r w:rsidRPr="5479E1FF">
        <w:rPr>
          <w:rFonts w:ascii="Arial" w:hAnsi="Arial"/>
        </w:rPr>
        <w:t>1,000 or $1</w:t>
      </w:r>
      <w:r w:rsidRPr="5479E1FF" w:rsidR="70B6EE03">
        <w:rPr>
          <w:rFonts w:ascii="Arial" w:hAnsi="Arial"/>
        </w:rPr>
        <w:t>2</w:t>
      </w:r>
      <w:r w:rsidRPr="5479E1FF">
        <w:rPr>
          <w:rFonts w:ascii="Arial" w:hAnsi="Arial"/>
        </w:rPr>
        <w:t>2,000 something like that, and</w:t>
      </w:r>
      <w:r w:rsidRPr="5479E1FF" w:rsidR="5479E1FF">
        <w:rPr>
          <w:rFonts w:ascii="Arial" w:hAnsi="Arial"/>
        </w:rPr>
        <w:t xml:space="preserve"> Gender Equity expected </w:t>
      </w:r>
      <w:r w:rsidRPr="5479E1FF" w:rsidR="424DC132">
        <w:rPr>
          <w:rFonts w:ascii="Arial" w:hAnsi="Arial"/>
        </w:rPr>
        <w:t>$</w:t>
      </w:r>
      <w:r w:rsidRPr="5479E1FF" w:rsidR="5479E1FF">
        <w:rPr>
          <w:rFonts w:ascii="Arial" w:hAnsi="Arial"/>
        </w:rPr>
        <w:t>120</w:t>
      </w:r>
      <w:r w:rsidRPr="5479E1FF" w:rsidR="75BCAFF2">
        <w:rPr>
          <w:rFonts w:ascii="Arial" w:hAnsi="Arial"/>
        </w:rPr>
        <w:t>,000</w:t>
      </w:r>
      <w:r w:rsidRPr="5479E1FF" w:rsidR="5479E1FF">
        <w:rPr>
          <w:rFonts w:ascii="Arial" w:hAnsi="Arial"/>
        </w:rPr>
        <w:t>.</w:t>
      </w:r>
      <w:r w:rsidRPr="5479E1FF" w:rsidR="65AC309A">
        <w:rPr>
          <w:rFonts w:ascii="Arial" w:hAnsi="Arial"/>
        </w:rPr>
        <w:t xml:space="preserve"> </w:t>
      </w:r>
      <w:r w:rsidRPr="5479E1FF" w:rsidR="5479E1FF">
        <w:rPr>
          <w:rFonts w:ascii="Arial" w:hAnsi="Arial"/>
        </w:rPr>
        <w:t>And what ended up happening and this goes to some stuff that happened last year, when the university moved to a two year budget cycle.</w:t>
      </w:r>
      <w:r w:rsidRPr="5479E1FF" w:rsidR="42E72F33">
        <w:rPr>
          <w:rFonts w:ascii="Arial" w:hAnsi="Arial"/>
        </w:rPr>
        <w:t xml:space="preserve"> </w:t>
      </w:r>
      <w:r w:rsidRPr="5479E1FF" w:rsidR="5479E1FF">
        <w:rPr>
          <w:rFonts w:ascii="Arial" w:hAnsi="Arial"/>
        </w:rPr>
        <w:t xml:space="preserve">Every unit that receives fees had essentially estimate how much it would receive </w:t>
      </w:r>
      <w:r w:rsidRPr="5479E1FF" w:rsidR="64B0751A">
        <w:rPr>
          <w:rFonts w:ascii="Arial" w:hAnsi="Arial"/>
        </w:rPr>
        <w:t>for fiscal year</w:t>
      </w:r>
      <w:r w:rsidRPr="5479E1FF" w:rsidR="5479E1FF">
        <w:rPr>
          <w:rFonts w:ascii="Arial" w:hAnsi="Arial"/>
        </w:rPr>
        <w:t xml:space="preserve"> 25, because we didn't have time to go through a hearing. So the </w:t>
      </w:r>
      <w:r w:rsidRPr="5479E1FF" w:rsidR="16586D0B">
        <w:rPr>
          <w:rFonts w:ascii="Arial" w:hAnsi="Arial"/>
        </w:rPr>
        <w:t>G</w:t>
      </w:r>
      <w:r w:rsidRPr="5479E1FF" w:rsidR="5479E1FF">
        <w:rPr>
          <w:rFonts w:ascii="Arial" w:hAnsi="Arial"/>
        </w:rPr>
        <w:t xml:space="preserve">ender </w:t>
      </w:r>
      <w:r w:rsidRPr="5479E1FF" w:rsidR="714862B6">
        <w:rPr>
          <w:rFonts w:ascii="Arial" w:hAnsi="Arial"/>
        </w:rPr>
        <w:t>E</w:t>
      </w:r>
      <w:r w:rsidRPr="5479E1FF" w:rsidR="5479E1FF">
        <w:rPr>
          <w:rFonts w:ascii="Arial" w:hAnsi="Arial"/>
        </w:rPr>
        <w:t xml:space="preserve">quity </w:t>
      </w:r>
      <w:r w:rsidRPr="5479E1FF" w:rsidR="23ADAEA1">
        <w:rPr>
          <w:rFonts w:ascii="Arial" w:hAnsi="Arial"/>
        </w:rPr>
        <w:t xml:space="preserve">Center </w:t>
      </w:r>
      <w:r w:rsidRPr="5479E1FF" w:rsidR="5479E1FF">
        <w:rPr>
          <w:rFonts w:ascii="Arial" w:hAnsi="Arial"/>
        </w:rPr>
        <w:t xml:space="preserve">said </w:t>
      </w:r>
      <w:r w:rsidRPr="5479E1FF" w:rsidR="6EC4A13B">
        <w:rPr>
          <w:rFonts w:ascii="Arial" w:hAnsi="Arial"/>
        </w:rPr>
        <w:t>p</w:t>
      </w:r>
      <w:r w:rsidRPr="5479E1FF" w:rsidR="5479E1FF">
        <w:rPr>
          <w:rFonts w:ascii="Arial" w:hAnsi="Arial"/>
        </w:rPr>
        <w:t xml:space="preserve">ut </w:t>
      </w:r>
      <w:r w:rsidRPr="5479E1FF" w:rsidR="7DCD884A">
        <w:rPr>
          <w:rFonts w:ascii="Arial" w:hAnsi="Arial"/>
        </w:rPr>
        <w:t>$</w:t>
      </w:r>
      <w:r w:rsidRPr="5479E1FF" w:rsidR="5479E1FF">
        <w:rPr>
          <w:rFonts w:ascii="Arial" w:hAnsi="Arial"/>
        </w:rPr>
        <w:t>112,000</w:t>
      </w:r>
      <w:r w:rsidRPr="5479E1FF" w:rsidR="2855E472">
        <w:rPr>
          <w:rFonts w:ascii="Arial" w:hAnsi="Arial"/>
        </w:rPr>
        <w:t>.</w:t>
      </w:r>
      <w:r w:rsidRPr="5479E1FF" w:rsidR="5479E1FF">
        <w:rPr>
          <w:rFonts w:ascii="Arial" w:hAnsi="Arial"/>
        </w:rPr>
        <w:t xml:space="preserve"> Jennifer and I actually looked at those and fall and we just wanted</w:t>
      </w:r>
      <w:r w:rsidRPr="5479E1FF" w:rsidR="2E103C67">
        <w:rPr>
          <w:rFonts w:ascii="Arial" w:hAnsi="Arial"/>
        </w:rPr>
        <w:t xml:space="preserve"> </w:t>
      </w:r>
      <w:r w:rsidRPr="5479E1FF" w:rsidR="5479E1FF">
        <w:rPr>
          <w:rFonts w:ascii="Arial" w:hAnsi="Arial"/>
        </w:rPr>
        <w:t xml:space="preserve">to be honest, because I didn't get one to one. And so when they did not submit a budget modification form, they assumed that they were getting the </w:t>
      </w:r>
      <w:r w:rsidRPr="5479E1FF" w:rsidR="54ED889C">
        <w:rPr>
          <w:rFonts w:ascii="Arial" w:hAnsi="Arial"/>
        </w:rPr>
        <w:t>$</w:t>
      </w:r>
      <w:r w:rsidRPr="5479E1FF" w:rsidR="5479E1FF">
        <w:rPr>
          <w:rFonts w:ascii="Arial" w:hAnsi="Arial"/>
        </w:rPr>
        <w:t>120</w:t>
      </w:r>
      <w:r w:rsidRPr="5479E1FF" w:rsidR="7B261B82">
        <w:rPr>
          <w:rFonts w:ascii="Arial" w:hAnsi="Arial"/>
        </w:rPr>
        <w:t xml:space="preserve">,000 </w:t>
      </w:r>
      <w:r w:rsidRPr="5479E1FF" w:rsidR="5479E1FF">
        <w:rPr>
          <w:rFonts w:ascii="Arial" w:hAnsi="Arial"/>
        </w:rPr>
        <w:t>because that's where they put their spending. We assumed that they were just asking,</w:t>
      </w:r>
      <w:r w:rsidRPr="5479E1FF" w:rsidR="29C666B8">
        <w:rPr>
          <w:rFonts w:ascii="Arial" w:hAnsi="Arial"/>
        </w:rPr>
        <w:t xml:space="preserve"> </w:t>
      </w:r>
      <w:r w:rsidRPr="5479E1FF" w:rsidR="5479E1FF">
        <w:rPr>
          <w:rFonts w:ascii="Arial" w:hAnsi="Arial"/>
        </w:rPr>
        <w:t>which was what they got last year. So it's a</w:t>
      </w:r>
      <w:r w:rsidRPr="5479E1FF" w:rsidR="098B4043">
        <w:rPr>
          <w:rFonts w:ascii="Arial" w:hAnsi="Arial"/>
        </w:rPr>
        <w:t xml:space="preserve"> $</w:t>
      </w:r>
      <w:r w:rsidRPr="5479E1FF" w:rsidR="5479E1FF">
        <w:rPr>
          <w:rFonts w:ascii="Arial" w:hAnsi="Arial"/>
        </w:rPr>
        <w:t>2900</w:t>
      </w:r>
      <w:r w:rsidRPr="5479E1FF" w:rsidR="1B50A8BE">
        <w:rPr>
          <w:rFonts w:ascii="Arial" w:hAnsi="Arial"/>
        </w:rPr>
        <w:t>, t</w:t>
      </w:r>
      <w:r w:rsidRPr="5479E1FF" w:rsidR="5479E1FF">
        <w:rPr>
          <w:rFonts w:ascii="Arial" w:hAnsi="Arial"/>
        </w:rPr>
        <w:t xml:space="preserve">hat is a very minor momentum in the life of the fee. So I think we can talk to </w:t>
      </w:r>
      <w:r w:rsidRPr="5479E1FF" w:rsidR="5654DCD4">
        <w:rPr>
          <w:rFonts w:ascii="Arial" w:hAnsi="Arial"/>
        </w:rPr>
        <w:t xml:space="preserve"> Yvette </w:t>
      </w:r>
      <w:r w:rsidRPr="5479E1FF" w:rsidR="5479E1FF">
        <w:rPr>
          <w:rFonts w:ascii="Arial" w:hAnsi="Arial"/>
        </w:rPr>
        <w:t xml:space="preserve">who's the director and just say, Okay, </w:t>
      </w:r>
      <w:r w:rsidRPr="5479E1FF" w:rsidR="3A141713">
        <w:rPr>
          <w:rFonts w:ascii="Arial" w:hAnsi="Arial"/>
        </w:rPr>
        <w:t xml:space="preserve">we’ll allocate your the $117,000 if you need the $2,900 it’s in reserves. </w:t>
      </w:r>
    </w:p>
    <w:p w:rsidR="006776FE" w:rsidRDefault="006776FE" w14:paraId="6B699379" w14:textId="77777777">
      <w:pPr>
        <w:spacing w:after="0"/>
      </w:pPr>
    </w:p>
    <w:p w:rsidR="006776FE" w:rsidRDefault="00FC4CDD" w14:paraId="02A16929" w14:textId="77777777">
      <w:pPr>
        <w:spacing w:after="0"/>
      </w:pPr>
      <w:r>
        <w:rPr>
          <w:rFonts w:ascii="Arial" w:hAnsi="Arial"/>
          <w:color w:val="5D7284"/>
        </w:rPr>
        <w:t>07:31</w:t>
      </w:r>
    </w:p>
    <w:p w:rsidR="006776FE" w:rsidP="5479E1FF" w:rsidRDefault="190EA2A8" w14:paraId="370046A7" w14:textId="2EA4623A">
      <w:pPr>
        <w:spacing w:after="0"/>
        <w:rPr>
          <w:rFonts w:ascii="Arial" w:hAnsi="Arial"/>
          <w:b/>
          <w:bCs/>
        </w:rPr>
      </w:pPr>
      <w:r w:rsidRPr="5479E1FF">
        <w:rPr>
          <w:rFonts w:ascii="Arial" w:hAnsi="Arial"/>
          <w:b/>
          <w:bCs/>
        </w:rPr>
        <w:t>Chair Rodriguez:</w:t>
      </w:r>
    </w:p>
    <w:p w:rsidR="006776FE" w:rsidRDefault="5479E1FF" w14:paraId="617A2BB4" w14:textId="1399EA14">
      <w:pPr>
        <w:spacing w:after="0"/>
      </w:pPr>
      <w:r w:rsidRPr="5479E1FF">
        <w:rPr>
          <w:rFonts w:ascii="Arial" w:hAnsi="Arial"/>
        </w:rPr>
        <w:t xml:space="preserve">Yeah, and I think for context, the modified appropriation process will hopefully be able to assist to some extent as they speak. </w:t>
      </w:r>
    </w:p>
    <w:p w:rsidR="006776FE" w:rsidP="5479E1FF" w:rsidRDefault="006776FE" w14:paraId="6FF676EC" w14:textId="421607BD">
      <w:pPr>
        <w:spacing w:after="0"/>
        <w:rPr>
          <w:rFonts w:ascii="Arial" w:hAnsi="Arial"/>
        </w:rPr>
      </w:pPr>
    </w:p>
    <w:p w:rsidR="006776FE" w:rsidP="5479E1FF" w:rsidRDefault="673CDED8" w14:paraId="373D420E" w14:textId="5B55AF0E">
      <w:pPr>
        <w:spacing w:after="0"/>
        <w:rPr>
          <w:rFonts w:ascii="Arial" w:hAnsi="Arial"/>
          <w:b/>
          <w:bCs/>
        </w:rPr>
      </w:pPr>
      <w:r w:rsidRPr="5479E1FF">
        <w:rPr>
          <w:rFonts w:ascii="Arial" w:hAnsi="Arial"/>
          <w:b/>
          <w:bCs/>
        </w:rPr>
        <w:t>AL Bram:</w:t>
      </w:r>
    </w:p>
    <w:p w:rsidR="006776FE" w:rsidP="5479E1FF" w:rsidRDefault="5479E1FF" w14:paraId="68C6CAF8" w14:textId="6940C92A">
      <w:pPr>
        <w:spacing w:after="0"/>
        <w:rPr>
          <w:rFonts w:ascii="Arial" w:hAnsi="Arial"/>
        </w:rPr>
      </w:pPr>
      <w:r w:rsidRPr="5479E1FF">
        <w:rPr>
          <w:rFonts w:ascii="Arial" w:hAnsi="Arial"/>
        </w:rPr>
        <w:t xml:space="preserve">Yeah. And I think we just need to in this first year we're doing this we just need to be clear about what the modification is, like next year, too. </w:t>
      </w:r>
      <w:r w:rsidRPr="5479E1FF" w:rsidR="3475C63A">
        <w:rPr>
          <w:rFonts w:ascii="Arial" w:hAnsi="Arial"/>
        </w:rPr>
        <w:t>I</w:t>
      </w:r>
      <w:r w:rsidRPr="5479E1FF">
        <w:rPr>
          <w:rFonts w:ascii="Arial" w:hAnsi="Arial"/>
        </w:rPr>
        <w:t>t's not just</w:t>
      </w:r>
      <w:r w:rsidRPr="5479E1FF" w:rsidR="12D1540E">
        <w:rPr>
          <w:rFonts w:ascii="Arial" w:hAnsi="Arial"/>
        </w:rPr>
        <w:t>, “l</w:t>
      </w:r>
      <w:r w:rsidRPr="5479E1FF">
        <w:rPr>
          <w:rFonts w:ascii="Arial" w:hAnsi="Arial"/>
        </w:rPr>
        <w:t>et us know if there's a what you put in here where you put the fiscal year 26 thing</w:t>
      </w:r>
      <w:r w:rsidRPr="5479E1FF" w:rsidR="39BC300F">
        <w:rPr>
          <w:rFonts w:ascii="Arial" w:hAnsi="Arial"/>
        </w:rPr>
        <w:t>”</w:t>
      </w:r>
      <w:r w:rsidRPr="5479E1FF">
        <w:rPr>
          <w:rFonts w:ascii="Arial" w:hAnsi="Arial"/>
        </w:rPr>
        <w:t xml:space="preserve"> for</w:t>
      </w:r>
      <w:r w:rsidRPr="5479E1FF" w:rsidR="24B9FDE1">
        <w:rPr>
          <w:rFonts w:ascii="Arial" w:hAnsi="Arial"/>
        </w:rPr>
        <w:t xml:space="preserve"> </w:t>
      </w:r>
      <w:r w:rsidRPr="5479E1FF">
        <w:rPr>
          <w:rFonts w:ascii="Arial" w:hAnsi="Arial"/>
        </w:rPr>
        <w:t xml:space="preserve">income. </w:t>
      </w:r>
    </w:p>
    <w:p w:rsidR="006776FE" w:rsidP="5479E1FF" w:rsidRDefault="006776FE" w14:paraId="5B8AC14A" w14:textId="36C228FE">
      <w:pPr>
        <w:spacing w:after="0"/>
        <w:rPr>
          <w:rFonts w:ascii="Arial" w:hAnsi="Arial"/>
        </w:rPr>
      </w:pPr>
    </w:p>
    <w:p w:rsidR="006776FE" w:rsidP="5479E1FF" w:rsidRDefault="58A7CC20" w14:paraId="56BC790B" w14:textId="3C789C78">
      <w:pPr>
        <w:spacing w:after="0"/>
        <w:rPr>
          <w:rFonts w:ascii="Arial" w:hAnsi="Arial"/>
          <w:b/>
          <w:bCs/>
        </w:rPr>
      </w:pPr>
      <w:r w:rsidRPr="5479E1FF">
        <w:rPr>
          <w:rFonts w:ascii="Arial" w:hAnsi="Arial"/>
          <w:b/>
          <w:bCs/>
        </w:rPr>
        <w:t>Chair Rodriguez:</w:t>
      </w:r>
    </w:p>
    <w:p w:rsidR="006776FE" w:rsidP="5479E1FF" w:rsidRDefault="5479E1FF" w14:paraId="0D276BFD" w14:textId="500B33F4">
      <w:pPr>
        <w:spacing w:after="0"/>
        <w:rPr>
          <w:rFonts w:ascii="Arial" w:hAnsi="Arial"/>
        </w:rPr>
      </w:pPr>
      <w:r w:rsidRPr="5479E1FF">
        <w:rPr>
          <w:rFonts w:ascii="Arial" w:hAnsi="Arial"/>
        </w:rPr>
        <w:t xml:space="preserve">Okay. That being said, </w:t>
      </w:r>
      <w:r w:rsidRPr="5479E1FF" w:rsidR="5BD480C2">
        <w:rPr>
          <w:rFonts w:ascii="Arial" w:hAnsi="Arial"/>
        </w:rPr>
        <w:t xml:space="preserve">we’ll </w:t>
      </w:r>
      <w:r w:rsidRPr="5479E1FF">
        <w:rPr>
          <w:rFonts w:ascii="Arial" w:hAnsi="Arial"/>
        </w:rPr>
        <w:t xml:space="preserve">now move into questions on the </w:t>
      </w:r>
      <w:r w:rsidRPr="5479E1FF" w:rsidR="270C9F05">
        <w:rPr>
          <w:rFonts w:ascii="Arial" w:hAnsi="Arial"/>
        </w:rPr>
        <w:t>G</w:t>
      </w:r>
      <w:r w:rsidRPr="5479E1FF">
        <w:rPr>
          <w:rFonts w:ascii="Arial" w:hAnsi="Arial"/>
        </w:rPr>
        <w:t xml:space="preserve">ender </w:t>
      </w:r>
      <w:r w:rsidRPr="5479E1FF" w:rsidR="2428892E">
        <w:rPr>
          <w:rFonts w:ascii="Arial" w:hAnsi="Arial"/>
        </w:rPr>
        <w:t>E</w:t>
      </w:r>
      <w:r w:rsidRPr="5479E1FF">
        <w:rPr>
          <w:rFonts w:ascii="Arial" w:hAnsi="Arial"/>
        </w:rPr>
        <w:t xml:space="preserve">quity </w:t>
      </w:r>
      <w:r w:rsidRPr="5479E1FF" w:rsidR="630A59E6">
        <w:rPr>
          <w:rFonts w:ascii="Arial" w:hAnsi="Arial"/>
        </w:rPr>
        <w:t>C</w:t>
      </w:r>
      <w:r w:rsidRPr="5479E1FF">
        <w:rPr>
          <w:rFonts w:ascii="Arial" w:hAnsi="Arial"/>
        </w:rPr>
        <w:t xml:space="preserve">enter. Are there any questions on the </w:t>
      </w:r>
      <w:r w:rsidRPr="5479E1FF" w:rsidR="41FD6823">
        <w:rPr>
          <w:rFonts w:ascii="Arial" w:hAnsi="Arial"/>
        </w:rPr>
        <w:t>G</w:t>
      </w:r>
      <w:r w:rsidRPr="5479E1FF">
        <w:rPr>
          <w:rFonts w:ascii="Arial" w:hAnsi="Arial"/>
        </w:rPr>
        <w:t xml:space="preserve">ender </w:t>
      </w:r>
      <w:r w:rsidRPr="5479E1FF" w:rsidR="334C3B87">
        <w:rPr>
          <w:rFonts w:ascii="Arial" w:hAnsi="Arial"/>
        </w:rPr>
        <w:t>E</w:t>
      </w:r>
      <w:r w:rsidRPr="5479E1FF">
        <w:rPr>
          <w:rFonts w:ascii="Arial" w:hAnsi="Arial"/>
        </w:rPr>
        <w:t xml:space="preserve">quity </w:t>
      </w:r>
      <w:r w:rsidRPr="5479E1FF" w:rsidR="7E5115EC">
        <w:rPr>
          <w:rFonts w:ascii="Arial" w:hAnsi="Arial"/>
        </w:rPr>
        <w:t>C</w:t>
      </w:r>
      <w:r w:rsidRPr="5479E1FF">
        <w:rPr>
          <w:rFonts w:ascii="Arial" w:hAnsi="Arial"/>
        </w:rPr>
        <w:t>enter?</w:t>
      </w:r>
      <w:r w:rsidRPr="5479E1FF" w:rsidR="35F3A84F">
        <w:rPr>
          <w:rFonts w:ascii="Arial" w:hAnsi="Arial"/>
        </w:rPr>
        <w:t xml:space="preserve"> Seeing no </w:t>
      </w:r>
      <w:r w:rsidRPr="5479E1FF">
        <w:rPr>
          <w:rFonts w:ascii="Arial" w:hAnsi="Arial"/>
        </w:rPr>
        <w:t xml:space="preserve">questions on the </w:t>
      </w:r>
      <w:r w:rsidRPr="5479E1FF" w:rsidR="2B8007CF">
        <w:rPr>
          <w:rFonts w:ascii="Arial" w:hAnsi="Arial"/>
        </w:rPr>
        <w:t>G</w:t>
      </w:r>
      <w:r w:rsidRPr="5479E1FF">
        <w:rPr>
          <w:rFonts w:ascii="Arial" w:hAnsi="Arial"/>
        </w:rPr>
        <w:t xml:space="preserve">ender </w:t>
      </w:r>
      <w:r w:rsidRPr="5479E1FF" w:rsidR="1C17800A">
        <w:rPr>
          <w:rFonts w:ascii="Arial" w:hAnsi="Arial"/>
        </w:rPr>
        <w:t>E</w:t>
      </w:r>
      <w:r w:rsidRPr="5479E1FF">
        <w:rPr>
          <w:rFonts w:ascii="Arial" w:hAnsi="Arial"/>
        </w:rPr>
        <w:t xml:space="preserve">quity </w:t>
      </w:r>
      <w:r w:rsidRPr="5479E1FF" w:rsidR="27E9F0F9">
        <w:rPr>
          <w:rFonts w:ascii="Arial" w:hAnsi="Arial"/>
        </w:rPr>
        <w:t>C</w:t>
      </w:r>
      <w:r w:rsidRPr="5479E1FF">
        <w:rPr>
          <w:rFonts w:ascii="Arial" w:hAnsi="Arial"/>
        </w:rPr>
        <w:t>enter will now move into discussion. Is there any discussion?</w:t>
      </w:r>
      <w:r w:rsidRPr="5479E1FF" w:rsidR="2A0F2301">
        <w:rPr>
          <w:rFonts w:ascii="Arial" w:hAnsi="Arial"/>
        </w:rPr>
        <w:t xml:space="preserve"> </w:t>
      </w:r>
      <w:r w:rsidRPr="5479E1FF">
        <w:rPr>
          <w:rFonts w:ascii="Arial" w:hAnsi="Arial"/>
        </w:rPr>
        <w:t xml:space="preserve">Seeing no discussion on the </w:t>
      </w:r>
      <w:r w:rsidRPr="5479E1FF" w:rsidR="05EE40C7">
        <w:rPr>
          <w:rFonts w:ascii="Arial" w:hAnsi="Arial"/>
        </w:rPr>
        <w:t>G</w:t>
      </w:r>
      <w:r w:rsidRPr="5479E1FF">
        <w:rPr>
          <w:rFonts w:ascii="Arial" w:hAnsi="Arial"/>
        </w:rPr>
        <w:t xml:space="preserve">ender </w:t>
      </w:r>
      <w:r w:rsidRPr="5479E1FF" w:rsidR="3B7131C6">
        <w:rPr>
          <w:rFonts w:ascii="Arial" w:hAnsi="Arial"/>
        </w:rPr>
        <w:t>E</w:t>
      </w:r>
      <w:r w:rsidRPr="5479E1FF">
        <w:rPr>
          <w:rFonts w:ascii="Arial" w:hAnsi="Arial"/>
        </w:rPr>
        <w:t xml:space="preserve">quity </w:t>
      </w:r>
      <w:r w:rsidRPr="5479E1FF" w:rsidR="0C101086">
        <w:rPr>
          <w:rFonts w:ascii="Arial" w:hAnsi="Arial"/>
        </w:rPr>
        <w:t>C</w:t>
      </w:r>
      <w:r w:rsidRPr="5479E1FF">
        <w:rPr>
          <w:rFonts w:ascii="Arial" w:hAnsi="Arial"/>
        </w:rPr>
        <w:t>enter</w:t>
      </w:r>
      <w:r w:rsidRPr="5479E1FF" w:rsidR="384B5679">
        <w:rPr>
          <w:rFonts w:ascii="Arial" w:hAnsi="Arial"/>
        </w:rPr>
        <w:t>, we</w:t>
      </w:r>
      <w:r w:rsidRPr="5479E1FF">
        <w:rPr>
          <w:rFonts w:ascii="Arial" w:hAnsi="Arial"/>
        </w:rPr>
        <w:t xml:space="preserve"> will now move into line item 6</w:t>
      </w:r>
      <w:r w:rsidRPr="5479E1FF" w:rsidR="0B81C14D">
        <w:rPr>
          <w:rFonts w:ascii="Arial" w:hAnsi="Arial"/>
        </w:rPr>
        <w:t>B</w:t>
      </w:r>
      <w:r w:rsidRPr="5479E1FF">
        <w:rPr>
          <w:rFonts w:ascii="Arial" w:hAnsi="Arial"/>
        </w:rPr>
        <w:t xml:space="preserve"> of the </w:t>
      </w:r>
      <w:r w:rsidRPr="5479E1FF" w:rsidR="32E6ACA1">
        <w:rPr>
          <w:rFonts w:ascii="Arial" w:hAnsi="Arial"/>
        </w:rPr>
        <w:t>Keiko</w:t>
      </w:r>
      <w:r w:rsidRPr="5479E1FF">
        <w:rPr>
          <w:rFonts w:ascii="Arial" w:hAnsi="Arial"/>
        </w:rPr>
        <w:t xml:space="preserve"> </w:t>
      </w:r>
      <w:r w:rsidRPr="5479E1FF" w:rsidR="6A22D83B">
        <w:rPr>
          <w:rFonts w:ascii="Arial" w:hAnsi="Arial"/>
        </w:rPr>
        <w:t>Ross Student Fa</w:t>
      </w:r>
      <w:r w:rsidRPr="5479E1FF">
        <w:rPr>
          <w:rFonts w:ascii="Arial" w:hAnsi="Arial"/>
        </w:rPr>
        <w:t xml:space="preserve">rm with their requested appropriation for </w:t>
      </w:r>
      <w:r w:rsidRPr="5479E1FF" w:rsidR="34AC8B07">
        <w:rPr>
          <w:rFonts w:ascii="Arial" w:hAnsi="Arial"/>
        </w:rPr>
        <w:t xml:space="preserve">fiscal year 26 </w:t>
      </w:r>
      <w:r w:rsidRPr="5479E1FF" w:rsidR="6867B9D3">
        <w:rPr>
          <w:rFonts w:ascii="Arial" w:hAnsi="Arial"/>
        </w:rPr>
        <w:t xml:space="preserve">being </w:t>
      </w:r>
      <w:r w:rsidRPr="5479E1FF">
        <w:rPr>
          <w:rFonts w:ascii="Arial" w:hAnsi="Arial"/>
        </w:rPr>
        <w:t>$347,09</w:t>
      </w:r>
      <w:r w:rsidRPr="5479E1FF" w:rsidR="1F22C73F">
        <w:rPr>
          <w:rFonts w:ascii="Arial" w:hAnsi="Arial"/>
        </w:rPr>
        <w:t xml:space="preserve">0. </w:t>
      </w:r>
      <w:r w:rsidRPr="5479E1FF">
        <w:rPr>
          <w:rFonts w:ascii="Arial" w:hAnsi="Arial"/>
        </w:rPr>
        <w:t xml:space="preserve">I will now yield to Chief </w:t>
      </w:r>
      <w:r w:rsidRPr="5479E1FF" w:rsidR="6E4A1E15">
        <w:rPr>
          <w:rFonts w:ascii="Arial" w:hAnsi="Arial"/>
        </w:rPr>
        <w:t>B</w:t>
      </w:r>
      <w:r w:rsidRPr="5479E1FF">
        <w:rPr>
          <w:rFonts w:ascii="Arial" w:hAnsi="Arial"/>
        </w:rPr>
        <w:t xml:space="preserve">udget </w:t>
      </w:r>
      <w:r w:rsidRPr="5479E1FF" w:rsidR="49BC81FF">
        <w:rPr>
          <w:rFonts w:ascii="Arial" w:hAnsi="Arial"/>
        </w:rPr>
        <w:t>Planning E</w:t>
      </w:r>
      <w:r w:rsidRPr="5479E1FF">
        <w:rPr>
          <w:rFonts w:ascii="Arial" w:hAnsi="Arial"/>
        </w:rPr>
        <w:t>xecutive Kurtz to introduce the</w:t>
      </w:r>
      <w:r w:rsidRPr="5479E1FF" w:rsidR="53B30620">
        <w:rPr>
          <w:rFonts w:ascii="Arial" w:hAnsi="Arial"/>
        </w:rPr>
        <w:t xml:space="preserve"> Keiko Ross Student Farm. </w:t>
      </w:r>
    </w:p>
    <w:p w:rsidR="006776FE" w:rsidRDefault="006776FE" w14:paraId="6BB9E253" w14:textId="77777777">
      <w:pPr>
        <w:spacing w:after="0"/>
      </w:pPr>
    </w:p>
    <w:p w:rsidR="006776FE" w:rsidRDefault="00FC4CDD" w14:paraId="47DB2CF8" w14:textId="77777777">
      <w:pPr>
        <w:spacing w:after="0"/>
      </w:pPr>
      <w:r>
        <w:rPr>
          <w:rFonts w:ascii="Arial" w:hAnsi="Arial"/>
          <w:color w:val="5D7284"/>
        </w:rPr>
        <w:t>08:47</w:t>
      </w:r>
    </w:p>
    <w:p w:rsidR="006776FE" w:rsidP="5479E1FF" w:rsidRDefault="392A5003" w14:paraId="49600DB6" w14:textId="4E39C4A2">
      <w:pPr>
        <w:spacing w:after="0"/>
        <w:rPr>
          <w:rFonts w:ascii="Arial" w:hAnsi="Arial"/>
          <w:b/>
          <w:bCs/>
        </w:rPr>
      </w:pPr>
      <w:r w:rsidRPr="5479E1FF">
        <w:rPr>
          <w:rFonts w:ascii="Arial" w:hAnsi="Arial"/>
          <w:b/>
          <w:bCs/>
        </w:rPr>
        <w:t>CPBE Kurtz:</w:t>
      </w:r>
    </w:p>
    <w:p w:rsidR="006776FE" w:rsidP="5479E1FF" w:rsidRDefault="392A5003" w14:paraId="35BC2A7E" w14:textId="7A4FED63">
      <w:pPr>
        <w:spacing w:after="0"/>
        <w:rPr>
          <w:rFonts w:ascii="Arial" w:hAnsi="Arial"/>
        </w:rPr>
      </w:pPr>
      <w:r w:rsidRPr="5479E1FF">
        <w:rPr>
          <w:rFonts w:ascii="Arial" w:hAnsi="Arial"/>
        </w:rPr>
        <w:t>T</w:t>
      </w:r>
      <w:r w:rsidRPr="5479E1FF" w:rsidR="5479E1FF">
        <w:rPr>
          <w:rFonts w:ascii="Arial" w:hAnsi="Arial"/>
        </w:rPr>
        <w:t>hanks for bearing with me here.</w:t>
      </w:r>
      <w:r w:rsidRPr="5479E1FF" w:rsidR="5E5B395B">
        <w:rPr>
          <w:rFonts w:ascii="Arial" w:hAnsi="Arial"/>
        </w:rPr>
        <w:t xml:space="preserve"> </w:t>
      </w:r>
      <w:r w:rsidRPr="5479E1FF" w:rsidR="5479E1FF">
        <w:rPr>
          <w:rFonts w:ascii="Arial" w:hAnsi="Arial"/>
        </w:rPr>
        <w:t>So the student f</w:t>
      </w:r>
      <w:r w:rsidRPr="5479E1FF" w:rsidR="1EF36C8C">
        <w:rPr>
          <w:rFonts w:ascii="Arial" w:hAnsi="Arial"/>
        </w:rPr>
        <w:t xml:space="preserve">arm </w:t>
      </w:r>
      <w:r w:rsidRPr="5479E1FF" w:rsidR="5479E1FF">
        <w:rPr>
          <w:rFonts w:ascii="Arial" w:hAnsi="Arial"/>
        </w:rPr>
        <w:t>has been expanding their involvement across dozens of RS</w:t>
      </w:r>
      <w:r w:rsidRPr="5479E1FF" w:rsidR="5D1FF313">
        <w:rPr>
          <w:rFonts w:ascii="Arial" w:hAnsi="Arial"/>
        </w:rPr>
        <w:t>Os</w:t>
      </w:r>
      <w:r w:rsidRPr="5479E1FF" w:rsidR="5479E1FF">
        <w:rPr>
          <w:rFonts w:ascii="Arial" w:hAnsi="Arial"/>
        </w:rPr>
        <w:t xml:space="preserve"> throughout campus as well as external entities and other collaborations with campus offices. In 2023</w:t>
      </w:r>
      <w:r w:rsidRPr="5479E1FF" w:rsidR="582B990B">
        <w:rPr>
          <w:rFonts w:ascii="Arial" w:hAnsi="Arial"/>
        </w:rPr>
        <w:t>, t</w:t>
      </w:r>
      <w:r w:rsidRPr="5479E1FF" w:rsidR="5479E1FF">
        <w:rPr>
          <w:rFonts w:ascii="Arial" w:hAnsi="Arial"/>
        </w:rPr>
        <w:t xml:space="preserve">he student farm has hosted 849 student volunteers totaling over 1600 service hours, please direct your </w:t>
      </w:r>
      <w:r w:rsidRPr="5479E1FF" w:rsidR="0DA1E9A0">
        <w:rPr>
          <w:rFonts w:ascii="Arial" w:hAnsi="Arial"/>
        </w:rPr>
        <w:t xml:space="preserve">attention to </w:t>
      </w:r>
      <w:r w:rsidRPr="5479E1FF" w:rsidR="5479E1FF">
        <w:rPr>
          <w:rFonts w:ascii="Arial" w:hAnsi="Arial"/>
        </w:rPr>
        <w:t>the board</w:t>
      </w:r>
      <w:r w:rsidRPr="5479E1FF" w:rsidR="48E46049">
        <w:rPr>
          <w:rFonts w:ascii="Arial" w:hAnsi="Arial"/>
        </w:rPr>
        <w:t xml:space="preserve"> as </w:t>
      </w:r>
      <w:r w:rsidRPr="5479E1FF" w:rsidR="5479E1FF">
        <w:rPr>
          <w:rFonts w:ascii="Arial" w:hAnsi="Arial"/>
        </w:rPr>
        <w:t>this is what they have provided to us within 2023 primary operation. I'll give you guys a second to look over this just to kind of gauge what they've been doing over the past couple years. And I'm sure 2024 will look similar to this. But obviously, as we're not done with 202</w:t>
      </w:r>
      <w:r w:rsidRPr="5479E1FF" w:rsidR="6E19C853">
        <w:rPr>
          <w:rFonts w:ascii="Arial" w:hAnsi="Arial"/>
        </w:rPr>
        <w:t>4 yet</w:t>
      </w:r>
      <w:r w:rsidRPr="5479E1FF" w:rsidR="5479E1FF">
        <w:rPr>
          <w:rFonts w:ascii="Arial" w:hAnsi="Arial"/>
        </w:rPr>
        <w:t>, they can</w:t>
      </w:r>
      <w:r w:rsidRPr="5479E1FF" w:rsidR="7DCD807A">
        <w:rPr>
          <w:rFonts w:ascii="Arial" w:hAnsi="Arial"/>
        </w:rPr>
        <w:t>not</w:t>
      </w:r>
      <w:r w:rsidRPr="5479E1FF" w:rsidR="5479E1FF">
        <w:rPr>
          <w:rFonts w:ascii="Arial" w:hAnsi="Arial"/>
        </w:rPr>
        <w:t xml:space="preserve"> provide accurate data for that. In addition, the farm has updated their student wages per our standards for the U</w:t>
      </w:r>
      <w:r w:rsidRPr="5479E1FF" w:rsidR="15A8B814">
        <w:rPr>
          <w:rFonts w:ascii="Arial" w:hAnsi="Arial"/>
        </w:rPr>
        <w:t xml:space="preserve">PFB </w:t>
      </w:r>
      <w:r w:rsidRPr="5479E1FF" w:rsidR="5479E1FF">
        <w:rPr>
          <w:rFonts w:ascii="Arial" w:hAnsi="Arial"/>
        </w:rPr>
        <w:t>budget models</w:t>
      </w:r>
      <w:r w:rsidRPr="5479E1FF" w:rsidR="31D3EF86">
        <w:rPr>
          <w:rFonts w:ascii="Arial" w:hAnsi="Arial"/>
        </w:rPr>
        <w:t xml:space="preserve"> w</w:t>
      </w:r>
      <w:r w:rsidRPr="5479E1FF" w:rsidR="5479E1FF">
        <w:rPr>
          <w:rFonts w:ascii="Arial" w:hAnsi="Arial"/>
        </w:rPr>
        <w:t>age prioritization. They also take</w:t>
      </w:r>
      <w:r w:rsidRPr="5479E1FF" w:rsidR="11E78CFE">
        <w:rPr>
          <w:rFonts w:ascii="Arial" w:hAnsi="Arial"/>
        </w:rPr>
        <w:t xml:space="preserve"> part in </w:t>
      </w:r>
      <w:r w:rsidRPr="5479E1FF" w:rsidR="5479E1FF">
        <w:rPr>
          <w:rFonts w:ascii="Arial" w:hAnsi="Arial"/>
        </w:rPr>
        <w:t>extensive cost sharing and external fund sourc</w:t>
      </w:r>
      <w:r w:rsidRPr="5479E1FF" w:rsidR="79549B87">
        <w:rPr>
          <w:rFonts w:ascii="Arial" w:hAnsi="Arial"/>
        </w:rPr>
        <w:t>ing. T</w:t>
      </w:r>
      <w:r w:rsidRPr="5479E1FF" w:rsidR="5479E1FF">
        <w:rPr>
          <w:rFonts w:ascii="Arial" w:hAnsi="Arial"/>
        </w:rPr>
        <w:t>hey received money from over a dozen external</w:t>
      </w:r>
      <w:r w:rsidRPr="5479E1FF" w:rsidR="2F209919">
        <w:rPr>
          <w:rFonts w:ascii="Arial" w:hAnsi="Arial"/>
        </w:rPr>
        <w:t xml:space="preserve">, off-campus </w:t>
      </w:r>
      <w:r w:rsidRPr="5479E1FF" w:rsidR="5479E1FF">
        <w:rPr>
          <w:rFonts w:ascii="Arial" w:hAnsi="Arial"/>
        </w:rPr>
        <w:t>organizations.</w:t>
      </w:r>
      <w:r w:rsidRPr="5479E1FF" w:rsidR="6B1DEF70">
        <w:rPr>
          <w:rFonts w:ascii="Arial" w:hAnsi="Arial"/>
        </w:rPr>
        <w:t xml:space="preserve"> </w:t>
      </w:r>
      <w:r w:rsidRPr="5479E1FF" w:rsidR="5479E1FF">
        <w:rPr>
          <w:rFonts w:ascii="Arial" w:hAnsi="Arial"/>
        </w:rPr>
        <w:t>All their other increases in their overall requests have come from GSI and inflationary costs of operating expenses, their infrastructure projects, which is total really to their</w:t>
      </w:r>
      <w:r w:rsidRPr="5479E1FF" w:rsidR="15174361">
        <w:rPr>
          <w:rFonts w:ascii="Arial" w:hAnsi="Arial"/>
        </w:rPr>
        <w:t xml:space="preserve"> </w:t>
      </w:r>
      <w:r w:rsidRPr="5479E1FF" w:rsidR="5479E1FF">
        <w:rPr>
          <w:rFonts w:ascii="Arial" w:hAnsi="Arial"/>
        </w:rPr>
        <w:t>operating expenses for tools, supplies to the farm and primary services. Now, based on all that good information, I'm sure you're wondering why our recommended appropriation is about $27,000 less</w:t>
      </w:r>
      <w:r w:rsidRPr="5479E1FF" w:rsidR="3C367D4C">
        <w:rPr>
          <w:rFonts w:ascii="Arial" w:hAnsi="Arial"/>
        </w:rPr>
        <w:t>. Of</w:t>
      </w:r>
      <w:r w:rsidRPr="5479E1FF" w:rsidR="5479E1FF">
        <w:rPr>
          <w:rFonts w:ascii="Arial" w:hAnsi="Arial"/>
        </w:rPr>
        <w:t xml:space="preserve"> their total request, the farm has requested a partial payment </w:t>
      </w:r>
      <w:r w:rsidRPr="5479E1FF" w:rsidR="0BCB7CD8">
        <w:rPr>
          <w:rFonts w:ascii="Arial" w:hAnsi="Arial"/>
        </w:rPr>
        <w:t xml:space="preserve">for a salaried </w:t>
      </w:r>
      <w:r w:rsidRPr="5479E1FF" w:rsidR="5479E1FF">
        <w:rPr>
          <w:rFonts w:ascii="Arial" w:hAnsi="Arial"/>
        </w:rPr>
        <w:t>position whose expected start date is January of 2026. And that partial funding would be about half what they're asking for this year, we have decided that this request will better be suited at least in the budget modification process for next year. And that is not something that we should be concerned with as a board this year. Therefore, the U</w:t>
      </w:r>
      <w:r w:rsidRPr="5479E1FF" w:rsidR="52946269">
        <w:rPr>
          <w:rFonts w:ascii="Arial" w:hAnsi="Arial"/>
        </w:rPr>
        <w:t xml:space="preserve">PFB </w:t>
      </w:r>
      <w:r w:rsidRPr="5479E1FF" w:rsidR="5479E1FF">
        <w:rPr>
          <w:rFonts w:ascii="Arial" w:hAnsi="Arial"/>
        </w:rPr>
        <w:t>recommendation will total everything that student farm has asked for, except for that partial payment of the salary position, which would equal $320,5</w:t>
      </w:r>
      <w:r w:rsidRPr="5479E1FF" w:rsidR="60688332">
        <w:rPr>
          <w:rFonts w:ascii="Arial" w:hAnsi="Arial"/>
        </w:rPr>
        <w:t>29</w:t>
      </w:r>
      <w:r w:rsidRPr="5479E1FF" w:rsidR="5479E1FF">
        <w:rPr>
          <w:rFonts w:ascii="Arial" w:hAnsi="Arial"/>
        </w:rPr>
        <w:t>.</w:t>
      </w:r>
    </w:p>
    <w:p w:rsidR="006776FE" w:rsidRDefault="006776FE" w14:paraId="5043CB0F" w14:textId="77777777">
      <w:pPr>
        <w:spacing w:after="0"/>
      </w:pPr>
    </w:p>
    <w:p w:rsidR="006776FE" w:rsidRDefault="00FC4CDD" w14:paraId="36EA3E33" w14:textId="77777777">
      <w:pPr>
        <w:spacing w:after="0"/>
      </w:pPr>
      <w:r>
        <w:rPr>
          <w:rFonts w:ascii="Arial" w:hAnsi="Arial"/>
          <w:color w:val="5D7284"/>
        </w:rPr>
        <w:t>10:49</w:t>
      </w:r>
    </w:p>
    <w:p w:rsidR="006776FE" w:rsidP="5479E1FF" w:rsidRDefault="4113A113" w14:paraId="4F49C4B3" w14:textId="51FC1C07">
      <w:pPr>
        <w:spacing w:after="0"/>
        <w:rPr>
          <w:rFonts w:ascii="Arial" w:hAnsi="Arial"/>
          <w:b/>
          <w:bCs/>
        </w:rPr>
      </w:pPr>
      <w:r w:rsidRPr="5479E1FF">
        <w:rPr>
          <w:rFonts w:ascii="Arial" w:hAnsi="Arial"/>
          <w:b/>
          <w:bCs/>
        </w:rPr>
        <w:t>Chair Rodriguez:</w:t>
      </w:r>
    </w:p>
    <w:p w:rsidR="006776FE" w:rsidRDefault="5479E1FF" w14:paraId="1DE334A3" w14:textId="3FF61AC2">
      <w:pPr>
        <w:spacing w:after="0"/>
      </w:pPr>
      <w:r w:rsidRPr="5479E1FF">
        <w:rPr>
          <w:rFonts w:ascii="Arial" w:hAnsi="Arial"/>
        </w:rPr>
        <w:t>And we will now stand for any questions. Are there any questions? Representative Delena</w:t>
      </w:r>
      <w:r w:rsidRPr="5479E1FF" w:rsidR="2C790A3F">
        <w:rPr>
          <w:rFonts w:ascii="Arial" w:hAnsi="Arial"/>
        </w:rPr>
        <w:t>.</w:t>
      </w:r>
    </w:p>
    <w:p w:rsidR="006776FE" w:rsidP="5479E1FF" w:rsidRDefault="006776FE" w14:paraId="757C2FB9" w14:textId="042DE0F0">
      <w:pPr>
        <w:spacing w:after="0"/>
        <w:rPr>
          <w:rFonts w:ascii="Arial" w:hAnsi="Arial"/>
        </w:rPr>
      </w:pPr>
    </w:p>
    <w:p w:rsidR="006776FE" w:rsidP="5479E1FF" w:rsidRDefault="2C790A3F" w14:paraId="5C8F703D" w14:textId="4E9F36B3">
      <w:pPr>
        <w:spacing w:after="0"/>
        <w:rPr>
          <w:rFonts w:ascii="Arial" w:hAnsi="Arial"/>
          <w:b/>
          <w:bCs/>
        </w:rPr>
      </w:pPr>
      <w:r w:rsidRPr="5479E1FF">
        <w:rPr>
          <w:rFonts w:ascii="Arial" w:hAnsi="Arial"/>
          <w:b/>
          <w:bCs/>
        </w:rPr>
        <w:t>Representative D’Elena:</w:t>
      </w:r>
    </w:p>
    <w:p w:rsidR="006776FE" w:rsidP="5479E1FF" w:rsidRDefault="2C790A3F" w14:paraId="10EE163E" w14:textId="1846FBC4">
      <w:pPr>
        <w:spacing w:after="0"/>
        <w:rPr>
          <w:rFonts w:ascii="Arial" w:hAnsi="Arial"/>
        </w:rPr>
      </w:pPr>
      <w:r w:rsidRPr="5479E1FF">
        <w:rPr>
          <w:rFonts w:ascii="Arial" w:hAnsi="Arial"/>
        </w:rPr>
        <w:t xml:space="preserve">Hayden D’Elena, UPUA Appointee. </w:t>
      </w:r>
      <w:r w:rsidRPr="5479E1FF" w:rsidR="5479E1FF">
        <w:rPr>
          <w:rFonts w:ascii="Arial" w:hAnsi="Arial"/>
        </w:rPr>
        <w:t>It was mentioned that there was external funding of which it's also in the PDF that was provided like the dozen or so do we know about roughly how much they get from those donors</w:t>
      </w:r>
      <w:r w:rsidRPr="5479E1FF" w:rsidR="0083B618">
        <w:rPr>
          <w:rFonts w:ascii="Arial" w:hAnsi="Arial"/>
        </w:rPr>
        <w:t>?</w:t>
      </w:r>
    </w:p>
    <w:p w:rsidR="006776FE" w:rsidRDefault="006776FE" w14:paraId="07459315" w14:textId="77777777">
      <w:pPr>
        <w:spacing w:after="0"/>
      </w:pPr>
    </w:p>
    <w:p w:rsidR="006776FE" w:rsidRDefault="00FC4CDD" w14:paraId="31B0946D" w14:textId="77777777">
      <w:pPr>
        <w:spacing w:after="0"/>
      </w:pPr>
      <w:r>
        <w:rPr>
          <w:rFonts w:ascii="Arial" w:hAnsi="Arial"/>
          <w:color w:val="5D7284"/>
        </w:rPr>
        <w:t>11:10</w:t>
      </w:r>
    </w:p>
    <w:p w:rsidR="006776FE" w:rsidP="5479E1FF" w:rsidRDefault="0B9D343C" w14:paraId="25D07705" w14:textId="6E1BD5B3">
      <w:pPr>
        <w:spacing w:after="0"/>
        <w:rPr>
          <w:rFonts w:ascii="Arial" w:hAnsi="Arial"/>
          <w:b/>
          <w:bCs/>
        </w:rPr>
      </w:pPr>
      <w:r w:rsidRPr="5479E1FF">
        <w:rPr>
          <w:rFonts w:ascii="Arial" w:hAnsi="Arial"/>
          <w:b/>
          <w:bCs/>
        </w:rPr>
        <w:t>CPBE Kurtz:</w:t>
      </w:r>
    </w:p>
    <w:p w:rsidR="006776FE" w:rsidRDefault="5479E1FF" w14:paraId="73648755" w14:textId="3BDF7899">
      <w:pPr>
        <w:spacing w:after="0"/>
      </w:pPr>
      <w:r w:rsidRPr="5479E1FF">
        <w:rPr>
          <w:rFonts w:ascii="Arial" w:hAnsi="Arial"/>
        </w:rPr>
        <w:t xml:space="preserve">It wasn't specified in the </w:t>
      </w:r>
      <w:r w:rsidRPr="5479E1FF" w:rsidR="429C071F">
        <w:rPr>
          <w:rFonts w:ascii="Arial" w:hAnsi="Arial"/>
        </w:rPr>
        <w:t>proposal,</w:t>
      </w:r>
      <w:r w:rsidRPr="5479E1FF">
        <w:rPr>
          <w:rFonts w:ascii="Arial" w:hAnsi="Arial"/>
        </w:rPr>
        <w:t xml:space="preserve"> </w:t>
      </w:r>
      <w:r w:rsidRPr="5479E1FF" w:rsidR="35F43FD0">
        <w:rPr>
          <w:rFonts w:ascii="Arial" w:hAnsi="Arial"/>
        </w:rPr>
        <w:t>b</w:t>
      </w:r>
      <w:r w:rsidRPr="5479E1FF">
        <w:rPr>
          <w:rFonts w:ascii="Arial" w:hAnsi="Arial"/>
        </w:rPr>
        <w:t xml:space="preserve">ut I would assume that all external funding is being used towards operations and services that don't have much to do with </w:t>
      </w:r>
      <w:r w:rsidRPr="5479E1FF" w:rsidR="263FE858">
        <w:rPr>
          <w:rFonts w:ascii="Arial" w:hAnsi="Arial"/>
        </w:rPr>
        <w:t xml:space="preserve">UPFB </w:t>
      </w:r>
      <w:r w:rsidRPr="5479E1FF">
        <w:rPr>
          <w:rFonts w:ascii="Arial" w:hAnsi="Arial"/>
        </w:rPr>
        <w:t xml:space="preserve">appropriation or utilize funding that we give them. I don't want to misspeak on any of their other services that we do not fund but from what I know, it wasn't listed </w:t>
      </w:r>
      <w:r w:rsidRPr="5479E1FF" w:rsidR="2131437F">
        <w:rPr>
          <w:rFonts w:ascii="Arial" w:hAnsi="Arial"/>
        </w:rPr>
        <w:t>in the proposal</w:t>
      </w:r>
      <w:r w:rsidRPr="5479E1FF">
        <w:rPr>
          <w:rFonts w:ascii="Arial" w:hAnsi="Arial"/>
        </w:rPr>
        <w:t xml:space="preserve">, so I can't give </w:t>
      </w:r>
      <w:r w:rsidRPr="5479E1FF" w:rsidR="491A5344">
        <w:rPr>
          <w:rFonts w:ascii="Arial" w:hAnsi="Arial"/>
        </w:rPr>
        <w:t>much clarity o</w:t>
      </w:r>
      <w:r w:rsidRPr="5479E1FF">
        <w:rPr>
          <w:rFonts w:ascii="Arial" w:hAnsi="Arial"/>
        </w:rPr>
        <w:t>ther than that</w:t>
      </w:r>
      <w:r w:rsidRPr="5479E1FF" w:rsidR="3595D640">
        <w:rPr>
          <w:rFonts w:ascii="Arial" w:hAnsi="Arial"/>
        </w:rPr>
        <w:t>.</w:t>
      </w:r>
    </w:p>
    <w:p w:rsidR="006776FE" w:rsidP="5479E1FF" w:rsidRDefault="006776FE" w14:paraId="0784B224" w14:textId="33ED7098">
      <w:pPr>
        <w:spacing w:after="0"/>
        <w:rPr>
          <w:rFonts w:ascii="Arial" w:hAnsi="Arial"/>
        </w:rPr>
      </w:pPr>
    </w:p>
    <w:p w:rsidR="006776FE" w:rsidP="5479E1FF" w:rsidRDefault="3595D640" w14:paraId="67401562" w14:textId="488C3EA8">
      <w:pPr>
        <w:spacing w:after="0"/>
        <w:rPr>
          <w:rFonts w:ascii="Arial" w:hAnsi="Arial"/>
          <w:b/>
          <w:bCs/>
        </w:rPr>
      </w:pPr>
      <w:r w:rsidRPr="5479E1FF">
        <w:rPr>
          <w:rFonts w:ascii="Arial" w:hAnsi="Arial"/>
          <w:b/>
          <w:bCs/>
        </w:rPr>
        <w:t>Representative D’Elena:</w:t>
      </w:r>
    </w:p>
    <w:p w:rsidR="006776FE" w:rsidP="5479E1FF" w:rsidRDefault="3595D640" w14:paraId="5B9902AF" w14:textId="23F81E05">
      <w:pPr>
        <w:spacing w:after="0"/>
        <w:rPr>
          <w:rFonts w:ascii="Arial" w:hAnsi="Arial"/>
        </w:rPr>
      </w:pPr>
      <w:r w:rsidRPr="5479E1FF">
        <w:rPr>
          <w:rFonts w:ascii="Arial" w:hAnsi="Arial"/>
        </w:rPr>
        <w:t>T</w:t>
      </w:r>
      <w:r w:rsidRPr="5479E1FF" w:rsidR="5479E1FF">
        <w:rPr>
          <w:rFonts w:ascii="Arial" w:hAnsi="Arial"/>
        </w:rPr>
        <w:t>hank you.</w:t>
      </w:r>
    </w:p>
    <w:p w:rsidR="006776FE" w:rsidRDefault="006776FE" w14:paraId="6537F28F" w14:textId="77777777">
      <w:pPr>
        <w:spacing w:after="0"/>
      </w:pPr>
    </w:p>
    <w:p w:rsidR="006776FE" w:rsidRDefault="00FC4CDD" w14:paraId="763B8B5D" w14:textId="77777777">
      <w:pPr>
        <w:spacing w:after="0"/>
      </w:pPr>
      <w:r>
        <w:rPr>
          <w:rFonts w:ascii="Arial" w:hAnsi="Arial"/>
          <w:color w:val="5D7284"/>
        </w:rPr>
        <w:t>11:37</w:t>
      </w:r>
    </w:p>
    <w:p w:rsidR="006776FE" w:rsidP="5479E1FF" w:rsidRDefault="3101DA90" w14:paraId="1DE2B335" w14:textId="7FF83C09">
      <w:pPr>
        <w:spacing w:after="0"/>
        <w:rPr>
          <w:rFonts w:ascii="Arial" w:hAnsi="Arial"/>
          <w:b/>
          <w:bCs/>
        </w:rPr>
      </w:pPr>
      <w:r w:rsidRPr="5479E1FF">
        <w:rPr>
          <w:rFonts w:ascii="Arial" w:hAnsi="Arial"/>
          <w:b/>
          <w:bCs/>
        </w:rPr>
        <w:t>Chair Rodriguez:</w:t>
      </w:r>
    </w:p>
    <w:p w:rsidR="006776FE" w:rsidRDefault="5479E1FF" w14:paraId="5DBA79B7" w14:textId="11749DD2">
      <w:pPr>
        <w:spacing w:after="0"/>
      </w:pPr>
      <w:r w:rsidRPr="5479E1FF">
        <w:rPr>
          <w:rFonts w:ascii="Arial" w:hAnsi="Arial"/>
        </w:rPr>
        <w:t xml:space="preserve">Administrative </w:t>
      </w:r>
      <w:r w:rsidRPr="5479E1FF" w:rsidR="3C0F0998">
        <w:rPr>
          <w:rFonts w:ascii="Arial" w:hAnsi="Arial"/>
        </w:rPr>
        <w:t>Li</w:t>
      </w:r>
      <w:r w:rsidRPr="5479E1FF">
        <w:rPr>
          <w:rFonts w:ascii="Arial" w:hAnsi="Arial"/>
        </w:rPr>
        <w:t xml:space="preserve">aison </w:t>
      </w:r>
      <w:r w:rsidRPr="5479E1FF" w:rsidR="487BC5AE">
        <w:rPr>
          <w:rFonts w:ascii="Arial" w:hAnsi="Arial"/>
        </w:rPr>
        <w:t xml:space="preserve">Bram, I’ll yield you </w:t>
      </w:r>
      <w:r w:rsidRPr="5479E1FF">
        <w:rPr>
          <w:rFonts w:ascii="Arial" w:hAnsi="Arial"/>
        </w:rPr>
        <w:t>time</w:t>
      </w:r>
      <w:r w:rsidRPr="5479E1FF" w:rsidR="31152CA6">
        <w:rPr>
          <w:rFonts w:ascii="Arial" w:hAnsi="Arial"/>
        </w:rPr>
        <w:t>.</w:t>
      </w:r>
    </w:p>
    <w:p w:rsidR="006776FE" w:rsidP="5479E1FF" w:rsidRDefault="006776FE" w14:paraId="1D031E1C" w14:textId="71DCD479">
      <w:pPr>
        <w:spacing w:after="0"/>
        <w:rPr>
          <w:rFonts w:ascii="Arial" w:hAnsi="Arial"/>
        </w:rPr>
      </w:pPr>
    </w:p>
    <w:p w:rsidR="006776FE" w:rsidP="5479E1FF" w:rsidRDefault="31152CA6" w14:paraId="4BEDF67F" w14:textId="6FF4A7A4">
      <w:pPr>
        <w:spacing w:after="0"/>
        <w:rPr>
          <w:rFonts w:ascii="Arial" w:hAnsi="Arial"/>
          <w:b/>
          <w:bCs/>
        </w:rPr>
      </w:pPr>
      <w:r w:rsidRPr="5479E1FF">
        <w:rPr>
          <w:rFonts w:ascii="Arial" w:hAnsi="Arial"/>
          <w:b/>
          <w:bCs/>
        </w:rPr>
        <w:t>AL Bram:</w:t>
      </w:r>
    </w:p>
    <w:p w:rsidR="006776FE" w:rsidP="5479E1FF" w:rsidRDefault="31152CA6" w14:paraId="79827804" w14:textId="0A9ABBF0">
      <w:pPr>
        <w:spacing w:after="0"/>
        <w:rPr>
          <w:rFonts w:ascii="Arial" w:hAnsi="Arial"/>
        </w:rPr>
      </w:pPr>
      <w:r w:rsidRPr="5479E1FF">
        <w:rPr>
          <w:rFonts w:ascii="Arial" w:hAnsi="Arial"/>
        </w:rPr>
        <w:t>I</w:t>
      </w:r>
      <w:r w:rsidRPr="5479E1FF" w:rsidR="5479E1FF">
        <w:rPr>
          <w:rFonts w:ascii="Arial" w:hAnsi="Arial"/>
        </w:rPr>
        <w:t xml:space="preserve"> actually have to supervise a student farm</w:t>
      </w:r>
      <w:r w:rsidRPr="5479E1FF" w:rsidR="2F2F3FDC">
        <w:rPr>
          <w:rFonts w:ascii="Arial" w:hAnsi="Arial"/>
        </w:rPr>
        <w:t>.</w:t>
      </w:r>
      <w:r w:rsidRPr="5479E1FF" w:rsidR="0605FD9A">
        <w:rPr>
          <w:rFonts w:ascii="Arial" w:hAnsi="Arial"/>
        </w:rPr>
        <w:t xml:space="preserve"> </w:t>
      </w:r>
      <w:r w:rsidRPr="5479E1FF" w:rsidR="0339EBB5">
        <w:rPr>
          <w:rFonts w:ascii="Arial" w:hAnsi="Arial"/>
        </w:rPr>
        <w:t>T</w:t>
      </w:r>
      <w:r w:rsidRPr="5479E1FF" w:rsidR="5479E1FF">
        <w:rPr>
          <w:rFonts w:ascii="Arial" w:hAnsi="Arial"/>
        </w:rPr>
        <w:t xml:space="preserve">hey get money from Penn State </w:t>
      </w:r>
      <w:r w:rsidRPr="5479E1FF" w:rsidR="0191B05E">
        <w:rPr>
          <w:rFonts w:ascii="Arial" w:hAnsi="Arial"/>
        </w:rPr>
        <w:t>S</w:t>
      </w:r>
      <w:r w:rsidRPr="5479E1FF" w:rsidR="5479E1FF">
        <w:rPr>
          <w:rFonts w:ascii="Arial" w:hAnsi="Arial"/>
        </w:rPr>
        <w:t xml:space="preserve">ustainability, from </w:t>
      </w:r>
      <w:r w:rsidRPr="5479E1FF" w:rsidR="53641EB8">
        <w:rPr>
          <w:rFonts w:ascii="Arial" w:hAnsi="Arial"/>
        </w:rPr>
        <w:t>S</w:t>
      </w:r>
      <w:r w:rsidRPr="5479E1FF" w:rsidR="5479E1FF">
        <w:rPr>
          <w:rFonts w:ascii="Arial" w:hAnsi="Arial"/>
        </w:rPr>
        <w:t xml:space="preserve">tudent </w:t>
      </w:r>
      <w:r w:rsidRPr="5479E1FF" w:rsidR="5A00F2A2">
        <w:rPr>
          <w:rFonts w:ascii="Arial" w:hAnsi="Arial"/>
        </w:rPr>
        <w:t>A</w:t>
      </w:r>
      <w:r w:rsidRPr="5479E1FF" w:rsidR="5479E1FF">
        <w:rPr>
          <w:rFonts w:ascii="Arial" w:hAnsi="Arial"/>
        </w:rPr>
        <w:t>ffairs</w:t>
      </w:r>
      <w:r w:rsidRPr="5479E1FF" w:rsidR="532B3528">
        <w:rPr>
          <w:rFonts w:ascii="Arial" w:hAnsi="Arial"/>
        </w:rPr>
        <w:t>, and they get money from the College of Agriculture</w:t>
      </w:r>
      <w:r w:rsidRPr="5479E1FF" w:rsidR="5479E1FF">
        <w:rPr>
          <w:rFonts w:ascii="Arial" w:hAnsi="Arial"/>
        </w:rPr>
        <w:t>.</w:t>
      </w:r>
      <w:r w:rsidRPr="5479E1FF" w:rsidR="1562A0B2">
        <w:rPr>
          <w:rFonts w:ascii="Arial" w:hAnsi="Arial"/>
        </w:rPr>
        <w:t xml:space="preserve"> </w:t>
      </w:r>
      <w:r w:rsidRPr="5479E1FF" w:rsidR="5479E1FF">
        <w:rPr>
          <w:rFonts w:ascii="Arial" w:hAnsi="Arial"/>
        </w:rPr>
        <w:t>And they actually sell things. Right. So and they're selling to each of us and Penn State</w:t>
      </w:r>
      <w:r w:rsidRPr="5479E1FF" w:rsidR="6DE25E27">
        <w:rPr>
          <w:rFonts w:ascii="Arial" w:hAnsi="Arial"/>
        </w:rPr>
        <w:t xml:space="preserve"> f</w:t>
      </w:r>
      <w:r w:rsidRPr="5479E1FF" w:rsidR="5479E1FF">
        <w:rPr>
          <w:rFonts w:ascii="Arial" w:hAnsi="Arial"/>
        </w:rPr>
        <w:t>or the produce that they</w:t>
      </w:r>
      <w:r w:rsidRPr="5479E1FF" w:rsidR="179E7E76">
        <w:rPr>
          <w:rFonts w:ascii="Arial" w:hAnsi="Arial"/>
        </w:rPr>
        <w:t xml:space="preserve"> </w:t>
      </w:r>
      <w:r w:rsidRPr="5479E1FF" w:rsidR="5479E1FF">
        <w:rPr>
          <w:rFonts w:ascii="Arial" w:hAnsi="Arial"/>
        </w:rPr>
        <w:t>grow</w:t>
      </w:r>
      <w:r w:rsidRPr="5479E1FF" w:rsidR="697937A9">
        <w:rPr>
          <w:rFonts w:ascii="Arial" w:hAnsi="Arial"/>
        </w:rPr>
        <w:t>. T</w:t>
      </w:r>
      <w:r w:rsidRPr="5479E1FF" w:rsidR="5479E1FF">
        <w:rPr>
          <w:rFonts w:ascii="Arial" w:hAnsi="Arial"/>
        </w:rPr>
        <w:t>hey may also have</w:t>
      </w:r>
      <w:r w:rsidRPr="5479E1FF" w:rsidR="28A51B4B">
        <w:rPr>
          <w:rFonts w:ascii="Arial" w:hAnsi="Arial"/>
        </w:rPr>
        <w:t xml:space="preserve"> </w:t>
      </w:r>
      <w:r w:rsidRPr="5479E1FF" w:rsidR="5479E1FF">
        <w:rPr>
          <w:rFonts w:ascii="Arial" w:hAnsi="Arial"/>
        </w:rPr>
        <w:t>s</w:t>
      </w:r>
      <w:r w:rsidRPr="5479E1FF" w:rsidR="4CBD1F54">
        <w:rPr>
          <w:rFonts w:ascii="Arial" w:hAnsi="Arial"/>
        </w:rPr>
        <w:t>tuff</w:t>
      </w:r>
      <w:r w:rsidRPr="5479E1FF" w:rsidR="5479E1FF">
        <w:rPr>
          <w:rFonts w:ascii="Arial" w:hAnsi="Arial"/>
        </w:rPr>
        <w:t xml:space="preserve"> that people purchase. So that's the primary sources.</w:t>
      </w:r>
    </w:p>
    <w:p w:rsidR="006776FE" w:rsidRDefault="006776FE" w14:paraId="144A5D23" w14:textId="77777777">
      <w:pPr>
        <w:spacing w:after="0"/>
      </w:pPr>
    </w:p>
    <w:p w:rsidR="006776FE" w:rsidRDefault="00FC4CDD" w14:paraId="0FEF6624" w14:textId="77777777">
      <w:pPr>
        <w:spacing w:after="0"/>
      </w:pPr>
      <w:r>
        <w:rPr>
          <w:rFonts w:ascii="Arial" w:hAnsi="Arial"/>
          <w:color w:val="5D7284"/>
        </w:rPr>
        <w:t>12:17</w:t>
      </w:r>
    </w:p>
    <w:p w:rsidR="006776FE" w:rsidP="5479E1FF" w:rsidRDefault="2E23809A" w14:paraId="2BCEE024" w14:textId="75376ED9">
      <w:pPr>
        <w:spacing w:after="0"/>
        <w:rPr>
          <w:rFonts w:ascii="Arial" w:hAnsi="Arial"/>
          <w:b/>
          <w:bCs/>
        </w:rPr>
      </w:pPr>
      <w:r w:rsidRPr="5479E1FF">
        <w:rPr>
          <w:rFonts w:ascii="Arial" w:hAnsi="Arial"/>
          <w:b/>
          <w:bCs/>
        </w:rPr>
        <w:t>Chair Rodriguez:</w:t>
      </w:r>
    </w:p>
    <w:p w:rsidR="006776FE" w:rsidP="5479E1FF" w:rsidRDefault="5479E1FF" w14:paraId="2BB5A2DA" w14:textId="514D8FE2">
      <w:pPr>
        <w:spacing w:after="0"/>
        <w:rPr>
          <w:rFonts w:ascii="Arial" w:hAnsi="Arial"/>
        </w:rPr>
      </w:pPr>
      <w:r w:rsidRPr="5479E1FF">
        <w:rPr>
          <w:rFonts w:ascii="Arial" w:hAnsi="Arial"/>
        </w:rPr>
        <w:t>Are there any other questions?</w:t>
      </w:r>
      <w:r w:rsidRPr="5479E1FF" w:rsidR="58F99944">
        <w:rPr>
          <w:rFonts w:ascii="Arial" w:hAnsi="Arial"/>
        </w:rPr>
        <w:t xml:space="preserve"> </w:t>
      </w:r>
      <w:r w:rsidRPr="5479E1FF">
        <w:rPr>
          <w:rFonts w:ascii="Arial" w:hAnsi="Arial"/>
        </w:rPr>
        <w:t xml:space="preserve">Seeing none, we'll now move into discussion. I would also just add supplemental information and say that their position as well is connected and contingent on infrastructure and facilities project that we have yet to review. </w:t>
      </w:r>
      <w:r w:rsidRPr="5479E1FF" w:rsidR="647375BA">
        <w:rPr>
          <w:rFonts w:ascii="Arial" w:hAnsi="Arial"/>
        </w:rPr>
        <w:t>J</w:t>
      </w:r>
      <w:r w:rsidRPr="5479E1FF">
        <w:rPr>
          <w:rFonts w:ascii="Arial" w:hAnsi="Arial"/>
        </w:rPr>
        <w:t>ust baseline</w:t>
      </w:r>
      <w:r w:rsidRPr="5479E1FF" w:rsidR="71092717">
        <w:rPr>
          <w:rFonts w:ascii="Arial" w:hAnsi="Arial"/>
        </w:rPr>
        <w:t>,</w:t>
      </w:r>
      <w:r w:rsidRPr="5479E1FF">
        <w:rPr>
          <w:rFonts w:ascii="Arial" w:hAnsi="Arial"/>
        </w:rPr>
        <w:t xml:space="preserve"> with that recommended decrease</w:t>
      </w:r>
      <w:r w:rsidRPr="5479E1FF" w:rsidR="358BA535">
        <w:rPr>
          <w:rFonts w:ascii="Arial" w:hAnsi="Arial"/>
        </w:rPr>
        <w:t>, a</w:t>
      </w:r>
      <w:r w:rsidRPr="5479E1FF">
        <w:rPr>
          <w:rFonts w:ascii="Arial" w:hAnsi="Arial"/>
        </w:rPr>
        <w:t xml:space="preserve">gain, we don't know what that position would look like. Yet, we also don't know the context of our decision regarding their infrastructure and facilities project external </w:t>
      </w:r>
      <w:r w:rsidRPr="5479E1FF" w:rsidR="529302E0">
        <w:rPr>
          <w:rFonts w:ascii="Arial" w:hAnsi="Arial"/>
        </w:rPr>
        <w:t xml:space="preserve">to </w:t>
      </w:r>
      <w:r w:rsidRPr="5479E1FF">
        <w:rPr>
          <w:rFonts w:ascii="Arial" w:hAnsi="Arial"/>
        </w:rPr>
        <w:t>here would look like. So that also offers just another piece of context as to why the even the incremental increase would rather be better suited from our observation probably to the next board.</w:t>
      </w:r>
      <w:r w:rsidRPr="5479E1FF" w:rsidR="397798C4">
        <w:rPr>
          <w:rFonts w:ascii="Arial" w:hAnsi="Arial"/>
        </w:rPr>
        <w:t xml:space="preserve"> </w:t>
      </w:r>
      <w:r w:rsidRPr="5479E1FF">
        <w:rPr>
          <w:rFonts w:ascii="Arial" w:hAnsi="Arial"/>
        </w:rPr>
        <w:t>And we're in discussion</w:t>
      </w:r>
      <w:r w:rsidRPr="5479E1FF" w:rsidR="4A5CBE31">
        <w:rPr>
          <w:rFonts w:ascii="Arial" w:hAnsi="Arial"/>
        </w:rPr>
        <w:t>. R</w:t>
      </w:r>
      <w:r w:rsidRPr="5479E1FF">
        <w:rPr>
          <w:rFonts w:ascii="Arial" w:hAnsi="Arial"/>
        </w:rPr>
        <w:t>epresentative D</w:t>
      </w:r>
      <w:r w:rsidRPr="5479E1FF" w:rsidR="1B336021">
        <w:rPr>
          <w:rFonts w:ascii="Arial" w:hAnsi="Arial"/>
        </w:rPr>
        <w:t>’E</w:t>
      </w:r>
      <w:r w:rsidRPr="5479E1FF">
        <w:rPr>
          <w:rFonts w:ascii="Arial" w:hAnsi="Arial"/>
        </w:rPr>
        <w:t>lena.</w:t>
      </w:r>
    </w:p>
    <w:p w:rsidR="006776FE" w:rsidRDefault="006776FE" w14:paraId="3B7B4B86" w14:textId="77777777">
      <w:pPr>
        <w:spacing w:after="0"/>
      </w:pPr>
    </w:p>
    <w:p w:rsidR="006776FE" w:rsidRDefault="00FC4CDD" w14:paraId="5DC5CE21" w14:textId="77777777">
      <w:pPr>
        <w:spacing w:after="0"/>
      </w:pPr>
      <w:r>
        <w:rPr>
          <w:rFonts w:ascii="Arial" w:hAnsi="Arial"/>
          <w:color w:val="5D7284"/>
        </w:rPr>
        <w:t>13:15</w:t>
      </w:r>
    </w:p>
    <w:p w:rsidR="006776FE" w:rsidP="5479E1FF" w:rsidRDefault="723441FC" w14:paraId="2D4A2236" w14:textId="232AED39">
      <w:pPr>
        <w:spacing w:after="0"/>
        <w:rPr>
          <w:rFonts w:ascii="Arial" w:hAnsi="Arial"/>
          <w:b/>
          <w:bCs/>
        </w:rPr>
      </w:pPr>
      <w:r w:rsidRPr="5479E1FF">
        <w:rPr>
          <w:rFonts w:ascii="Arial" w:hAnsi="Arial"/>
          <w:b/>
          <w:bCs/>
        </w:rPr>
        <w:t>Representative D’Elena:</w:t>
      </w:r>
    </w:p>
    <w:p w:rsidR="006776FE" w:rsidP="5479E1FF" w:rsidRDefault="5479E1FF" w14:paraId="19F9048A" w14:textId="7200611D">
      <w:pPr>
        <w:spacing w:after="0"/>
        <w:rPr>
          <w:rFonts w:ascii="Arial" w:hAnsi="Arial"/>
        </w:rPr>
      </w:pPr>
      <w:r w:rsidRPr="5479E1FF">
        <w:rPr>
          <w:rFonts w:ascii="Arial" w:hAnsi="Arial"/>
        </w:rPr>
        <w:t>Point of inquiry</w:t>
      </w:r>
      <w:r w:rsidRPr="5479E1FF" w:rsidR="73409047">
        <w:rPr>
          <w:rFonts w:ascii="Arial" w:hAnsi="Arial"/>
        </w:rPr>
        <w:t>, I have a</w:t>
      </w:r>
      <w:r w:rsidRPr="5479E1FF">
        <w:rPr>
          <w:rFonts w:ascii="Arial" w:hAnsi="Arial"/>
        </w:rPr>
        <w:t xml:space="preserve"> question. </w:t>
      </w:r>
      <w:r w:rsidRPr="5479E1FF" w:rsidR="76F4B7CC">
        <w:rPr>
          <w:rFonts w:ascii="Arial" w:hAnsi="Arial"/>
        </w:rPr>
        <w:t>F</w:t>
      </w:r>
      <w:r w:rsidRPr="5479E1FF">
        <w:rPr>
          <w:rFonts w:ascii="Arial" w:hAnsi="Arial"/>
        </w:rPr>
        <w:t>rom 2022 to 2023, they went from 2</w:t>
      </w:r>
      <w:r w:rsidRPr="5479E1FF" w:rsidR="6E8EC417">
        <w:rPr>
          <w:rFonts w:ascii="Arial" w:hAnsi="Arial"/>
        </w:rPr>
        <w:t>6</w:t>
      </w:r>
      <w:r w:rsidRPr="5479E1FF">
        <w:rPr>
          <w:rFonts w:ascii="Arial" w:hAnsi="Arial"/>
        </w:rPr>
        <w:t xml:space="preserve"> student interns to 50 student interns. Do you know if there's any propos</w:t>
      </w:r>
      <w:r w:rsidRPr="5479E1FF" w:rsidR="64368CD5">
        <w:rPr>
          <w:rFonts w:ascii="Arial" w:hAnsi="Arial"/>
        </w:rPr>
        <w:t xml:space="preserve">al </w:t>
      </w:r>
      <w:r w:rsidRPr="5479E1FF">
        <w:rPr>
          <w:rFonts w:ascii="Arial" w:hAnsi="Arial"/>
        </w:rPr>
        <w:t>to go beyond that? Because that's doubling in one year by the year 2026? Is that like it's anticipated</w:t>
      </w:r>
      <w:r w:rsidRPr="5479E1FF" w:rsidR="55CD6A9F">
        <w:rPr>
          <w:rFonts w:ascii="Arial" w:hAnsi="Arial"/>
        </w:rPr>
        <w:t xml:space="preserve"> as well?</w:t>
      </w:r>
      <w:r w:rsidRPr="5479E1FF">
        <w:rPr>
          <w:rFonts w:ascii="Arial" w:hAnsi="Arial"/>
        </w:rPr>
        <w:t xml:space="preserve"> </w:t>
      </w:r>
      <w:r w:rsidRPr="5479E1FF" w:rsidR="5BAFCEE1">
        <w:rPr>
          <w:rFonts w:ascii="Arial" w:hAnsi="Arial"/>
        </w:rPr>
        <w:t>I</w:t>
      </w:r>
      <w:r w:rsidRPr="5479E1FF">
        <w:rPr>
          <w:rFonts w:ascii="Arial" w:hAnsi="Arial"/>
        </w:rPr>
        <w:t>t does affect how much we should allocate for this</w:t>
      </w:r>
      <w:r w:rsidRPr="5479E1FF" w:rsidR="5A67F1DC">
        <w:rPr>
          <w:rFonts w:ascii="Arial" w:hAnsi="Arial"/>
        </w:rPr>
        <w:t xml:space="preserve">. </w:t>
      </w:r>
    </w:p>
    <w:p w:rsidR="006776FE" w:rsidP="5479E1FF" w:rsidRDefault="006776FE" w14:paraId="41EF9E8D" w14:textId="1AEA1D09">
      <w:pPr>
        <w:spacing w:after="0"/>
        <w:rPr>
          <w:rFonts w:ascii="Arial" w:hAnsi="Arial"/>
        </w:rPr>
      </w:pPr>
    </w:p>
    <w:p w:rsidR="006776FE" w:rsidP="5479E1FF" w:rsidRDefault="5A67F1DC" w14:paraId="6DA703B4" w14:textId="18834DA2">
      <w:pPr>
        <w:spacing w:after="0"/>
        <w:rPr>
          <w:rFonts w:ascii="Arial" w:hAnsi="Arial"/>
          <w:b/>
          <w:bCs/>
        </w:rPr>
      </w:pPr>
      <w:r w:rsidRPr="5479E1FF">
        <w:rPr>
          <w:rFonts w:ascii="Arial" w:hAnsi="Arial"/>
          <w:b/>
          <w:bCs/>
        </w:rPr>
        <w:t>Chair Rodriguez:</w:t>
      </w:r>
    </w:p>
    <w:p w:rsidR="006776FE" w:rsidP="5479E1FF" w:rsidRDefault="5479E1FF" w14:paraId="1A56FDAE" w14:textId="569A6F8F">
      <w:pPr>
        <w:spacing w:after="0"/>
        <w:rPr>
          <w:rFonts w:ascii="Arial" w:hAnsi="Arial"/>
        </w:rPr>
      </w:pPr>
      <w:r w:rsidRPr="5479E1FF">
        <w:rPr>
          <w:rFonts w:ascii="Arial" w:hAnsi="Arial"/>
        </w:rPr>
        <w:t>I think for fiscal year 26, it'll be capped at 50. If they choose to increase that</w:t>
      </w:r>
      <w:r w:rsidRPr="5479E1FF" w:rsidR="01D13EB1">
        <w:rPr>
          <w:rFonts w:ascii="Arial" w:hAnsi="Arial"/>
        </w:rPr>
        <w:t>... Administrative Liaison Bram.</w:t>
      </w:r>
    </w:p>
    <w:p w:rsidR="006776FE" w:rsidP="5479E1FF" w:rsidRDefault="006776FE" w14:paraId="1138BEE0" w14:textId="0A51C234">
      <w:pPr>
        <w:spacing w:after="0"/>
        <w:rPr>
          <w:rFonts w:ascii="Arial" w:hAnsi="Arial"/>
        </w:rPr>
      </w:pPr>
    </w:p>
    <w:p w:rsidR="006776FE" w:rsidP="5479E1FF" w:rsidRDefault="01D13EB1" w14:paraId="6107D271" w14:textId="570F4B7C">
      <w:pPr>
        <w:spacing w:after="0"/>
        <w:rPr>
          <w:rFonts w:ascii="Arial" w:hAnsi="Arial"/>
          <w:b/>
          <w:bCs/>
        </w:rPr>
      </w:pPr>
      <w:r w:rsidRPr="5479E1FF">
        <w:rPr>
          <w:rFonts w:ascii="Arial" w:hAnsi="Arial"/>
          <w:b/>
          <w:bCs/>
        </w:rPr>
        <w:t>AL Bram:</w:t>
      </w:r>
    </w:p>
    <w:p w:rsidR="006776FE" w:rsidP="5479E1FF" w:rsidRDefault="01D13EB1" w14:paraId="4AEC5CEE" w14:textId="3E1E1248">
      <w:pPr>
        <w:spacing w:after="0"/>
        <w:rPr>
          <w:rFonts w:ascii="Arial" w:hAnsi="Arial"/>
        </w:rPr>
      </w:pPr>
      <w:r w:rsidRPr="5479E1FF">
        <w:rPr>
          <w:rFonts w:ascii="Arial" w:hAnsi="Arial"/>
        </w:rPr>
        <w:t>It</w:t>
      </w:r>
      <w:r w:rsidRPr="5479E1FF" w:rsidR="5479E1FF">
        <w:rPr>
          <w:rFonts w:ascii="Arial" w:hAnsi="Arial"/>
        </w:rPr>
        <w:t>'s not going to ha</w:t>
      </w:r>
      <w:r w:rsidRPr="5479E1FF" w:rsidR="7C5D5C48">
        <w:rPr>
          <w:rFonts w:ascii="Arial" w:hAnsi="Arial"/>
        </w:rPr>
        <w:t>ve a</w:t>
      </w:r>
      <w:r w:rsidRPr="5479E1FF" w:rsidR="5479E1FF">
        <w:rPr>
          <w:rFonts w:ascii="Arial" w:hAnsi="Arial"/>
        </w:rPr>
        <w:t xml:space="preserve"> drastic</w:t>
      </w:r>
      <w:r w:rsidRPr="5479E1FF" w:rsidR="59985807">
        <w:rPr>
          <w:rFonts w:ascii="Arial" w:hAnsi="Arial"/>
        </w:rPr>
        <w:t xml:space="preserve"> </w:t>
      </w:r>
      <w:r w:rsidRPr="5479E1FF" w:rsidR="5479E1FF">
        <w:rPr>
          <w:rFonts w:ascii="Arial" w:hAnsi="Arial"/>
        </w:rPr>
        <w:t>doubl</w:t>
      </w:r>
      <w:r w:rsidRPr="5479E1FF" w:rsidR="17E510E5">
        <w:rPr>
          <w:rFonts w:ascii="Arial" w:hAnsi="Arial"/>
        </w:rPr>
        <w:t>e in the future</w:t>
      </w:r>
      <w:r w:rsidRPr="5479E1FF" w:rsidR="5479E1FF">
        <w:rPr>
          <w:rFonts w:ascii="Arial" w:hAnsi="Arial"/>
        </w:rPr>
        <w:t>.</w:t>
      </w:r>
      <w:r w:rsidRPr="5479E1FF" w:rsidR="26034497">
        <w:rPr>
          <w:rFonts w:ascii="Arial" w:hAnsi="Arial"/>
        </w:rPr>
        <w:t xml:space="preserve"> R</w:t>
      </w:r>
      <w:r w:rsidRPr="5479E1FF" w:rsidR="5479E1FF">
        <w:rPr>
          <w:rFonts w:ascii="Arial" w:hAnsi="Arial"/>
        </w:rPr>
        <w:t>egardless of what the people are doing, whe</w:t>
      </w:r>
      <w:r w:rsidRPr="5479E1FF" w:rsidR="2953E456">
        <w:rPr>
          <w:rFonts w:ascii="Arial" w:hAnsi="Arial"/>
        </w:rPr>
        <w:t xml:space="preserve">re </w:t>
      </w:r>
      <w:r w:rsidRPr="5479E1FF" w:rsidR="5479E1FF">
        <w:rPr>
          <w:rFonts w:ascii="Arial" w:hAnsi="Arial"/>
        </w:rPr>
        <w:t xml:space="preserve">the farm stands in terms of its physical infrastructure and getting supplies, they will likely be more inclined to </w:t>
      </w:r>
      <w:r w:rsidRPr="5479E1FF" w:rsidR="2AF7C7A4">
        <w:rPr>
          <w:rFonts w:ascii="Arial" w:hAnsi="Arial"/>
        </w:rPr>
        <w:t>up interns</w:t>
      </w:r>
      <w:r w:rsidRPr="5479E1FF" w:rsidR="5479E1FF">
        <w:rPr>
          <w:rFonts w:ascii="Arial" w:hAnsi="Arial"/>
        </w:rPr>
        <w:t xml:space="preserve"> but it won't be up to 100%. </w:t>
      </w:r>
    </w:p>
    <w:p w:rsidR="006776FE" w:rsidP="5479E1FF" w:rsidRDefault="006776FE" w14:paraId="1AEE8F7E" w14:textId="05B4FA0C">
      <w:pPr>
        <w:spacing w:after="0"/>
        <w:rPr>
          <w:rFonts w:ascii="Arial" w:hAnsi="Arial"/>
        </w:rPr>
      </w:pPr>
    </w:p>
    <w:p w:rsidR="006776FE" w:rsidP="5479E1FF" w:rsidRDefault="192653D1" w14:paraId="3E9F7945" w14:textId="14499300">
      <w:pPr>
        <w:spacing w:after="0"/>
        <w:rPr>
          <w:rFonts w:ascii="Arial" w:hAnsi="Arial"/>
          <w:b/>
          <w:bCs/>
        </w:rPr>
      </w:pPr>
      <w:r w:rsidRPr="5479E1FF">
        <w:rPr>
          <w:rFonts w:ascii="Arial" w:hAnsi="Arial"/>
          <w:b/>
          <w:bCs/>
        </w:rPr>
        <w:t>Chair Rodriguez:</w:t>
      </w:r>
    </w:p>
    <w:p w:rsidR="006776FE" w:rsidP="5479E1FF" w:rsidRDefault="5479E1FF" w14:paraId="10560C1F" w14:textId="41A1A1CB">
      <w:pPr>
        <w:spacing w:after="0"/>
        <w:rPr>
          <w:rFonts w:ascii="Arial" w:hAnsi="Arial"/>
        </w:rPr>
      </w:pPr>
      <w:r w:rsidRPr="5479E1FF">
        <w:rPr>
          <w:rFonts w:ascii="Arial" w:hAnsi="Arial"/>
        </w:rPr>
        <w:t>And I think that also is a good segue into just up further context into seeing that we will see a lot of you know, jumps and what we review to in some cases this year because again, they are forecasting for fiscal year 26. And forecasting isn't always accurate. So these are our projections that we do have. But I think that's why the number just went up so extensively.</w:t>
      </w:r>
      <w:r w:rsidRPr="5479E1FF" w:rsidR="252681CB">
        <w:rPr>
          <w:rFonts w:ascii="Arial" w:hAnsi="Arial"/>
        </w:rPr>
        <w:t xml:space="preserve"> </w:t>
      </w:r>
      <w:r w:rsidRPr="5479E1FF">
        <w:rPr>
          <w:rFonts w:ascii="Arial" w:hAnsi="Arial"/>
        </w:rPr>
        <w:t>Representative Nevil</w:t>
      </w:r>
      <w:r w:rsidRPr="5479E1FF" w:rsidR="67B41F88">
        <w:rPr>
          <w:rFonts w:ascii="Arial" w:hAnsi="Arial"/>
        </w:rPr>
        <w:t>.</w:t>
      </w:r>
    </w:p>
    <w:p w:rsidR="006776FE" w:rsidRDefault="006776FE" w14:paraId="66204FF1" w14:textId="77777777">
      <w:pPr>
        <w:spacing w:after="0"/>
      </w:pPr>
    </w:p>
    <w:p w:rsidR="006776FE" w:rsidRDefault="00FC4CDD" w14:paraId="6AD30A31" w14:textId="77777777">
      <w:pPr>
        <w:spacing w:after="0"/>
      </w:pPr>
      <w:r>
        <w:rPr>
          <w:rFonts w:ascii="Arial" w:hAnsi="Arial"/>
          <w:color w:val="5D7284"/>
        </w:rPr>
        <w:t>14:56</w:t>
      </w:r>
    </w:p>
    <w:p w:rsidR="006776FE" w:rsidP="5479E1FF" w:rsidRDefault="50853DBC" w14:paraId="55CD7984" w14:textId="15112B07">
      <w:pPr>
        <w:spacing w:after="0"/>
        <w:rPr>
          <w:rFonts w:ascii="Arial" w:hAnsi="Arial"/>
          <w:b/>
          <w:bCs/>
        </w:rPr>
      </w:pPr>
      <w:r w:rsidRPr="5479E1FF">
        <w:rPr>
          <w:rFonts w:ascii="Arial" w:hAnsi="Arial"/>
          <w:b/>
          <w:bCs/>
        </w:rPr>
        <w:t>Representative Nevil:</w:t>
      </w:r>
    </w:p>
    <w:p w:rsidR="006776FE" w:rsidP="5479E1FF" w:rsidRDefault="006776FE" w14:paraId="77AC8FB4" w14:textId="2DCC6E37">
      <w:pPr>
        <w:spacing w:after="0"/>
        <w:rPr>
          <w:rFonts w:ascii="Arial" w:hAnsi="Arial"/>
        </w:rPr>
      </w:pPr>
      <w:r w:rsidRPr="4F4D2280" w:rsidR="5479E1FF">
        <w:rPr>
          <w:rFonts w:ascii="Arial" w:hAnsi="Arial"/>
        </w:rPr>
        <w:t>This goes back to a couple of things you said last week talking about our logo and branding, we give them $3</w:t>
      </w:r>
      <w:r w:rsidRPr="4F4D2280" w:rsidR="521D09D8">
        <w:rPr>
          <w:rFonts w:ascii="Arial" w:hAnsi="Arial"/>
        </w:rPr>
        <w:t>20</w:t>
      </w:r>
      <w:r w:rsidRPr="4F4D2280" w:rsidR="5479E1FF">
        <w:rPr>
          <w:rFonts w:ascii="Arial" w:hAnsi="Arial"/>
        </w:rPr>
        <w:t>,000 a year plus whatever infrastructure investment might be or might not be.</w:t>
      </w:r>
      <w:r w:rsidRPr="4F4D2280" w:rsidR="7AC6D64D">
        <w:rPr>
          <w:rFonts w:ascii="Arial" w:hAnsi="Arial"/>
        </w:rPr>
        <w:t xml:space="preserve"> </w:t>
      </w:r>
      <w:r w:rsidRPr="4F4D2280" w:rsidR="5479E1FF">
        <w:rPr>
          <w:rFonts w:ascii="Arial" w:hAnsi="Arial"/>
        </w:rPr>
        <w:t xml:space="preserve">Our logo </w:t>
      </w:r>
      <w:r w:rsidRPr="4F4D2280" w:rsidR="5479E1FF">
        <w:rPr>
          <w:rFonts w:ascii="Arial" w:hAnsi="Arial"/>
        </w:rPr>
        <w:t>can't</w:t>
      </w:r>
      <w:r w:rsidRPr="4F4D2280" w:rsidR="5479E1FF">
        <w:rPr>
          <w:rFonts w:ascii="Arial" w:hAnsi="Arial"/>
        </w:rPr>
        <w:t xml:space="preserve"> be found anywhere. Like, </w:t>
      </w:r>
      <w:r w:rsidRPr="4F4D2280" w:rsidR="5479E1FF">
        <w:rPr>
          <w:rFonts w:ascii="Arial" w:hAnsi="Arial"/>
        </w:rPr>
        <w:t>we're</w:t>
      </w:r>
      <w:r w:rsidRPr="4F4D2280" w:rsidR="5479E1FF">
        <w:rPr>
          <w:rFonts w:ascii="Arial" w:hAnsi="Arial"/>
        </w:rPr>
        <w:t xml:space="preserve"> shelling out a fair bit of student dollars, students should know that this is what their money is helping to fund. I think that may partially benefit that but should be a </w:t>
      </w:r>
      <w:r w:rsidRPr="4F4D2280" w:rsidR="5479E1FF">
        <w:rPr>
          <w:rFonts w:ascii="Arial" w:hAnsi="Arial"/>
        </w:rPr>
        <w:t>conversation</w:t>
      </w:r>
      <w:r w:rsidRPr="4F4D2280" w:rsidR="5479E1FF">
        <w:rPr>
          <w:rFonts w:ascii="Arial" w:hAnsi="Arial"/>
        </w:rPr>
        <w:t xml:space="preserve"> </w:t>
      </w:r>
      <w:r w:rsidRPr="4F4D2280" w:rsidR="5479E1FF">
        <w:rPr>
          <w:rFonts w:ascii="Arial" w:hAnsi="Arial"/>
        </w:rPr>
        <w:t>all of</w:t>
      </w:r>
      <w:r w:rsidRPr="4F4D2280" w:rsidR="5479E1FF">
        <w:rPr>
          <w:rFonts w:ascii="Arial" w:hAnsi="Arial"/>
        </w:rPr>
        <w:t xml:space="preserve"> our units that we are helping to fund it at this level. </w:t>
      </w:r>
    </w:p>
    <w:p w:rsidR="006776FE" w:rsidRDefault="006776FE" w14:paraId="54CD245A" w14:textId="77777777">
      <w:pPr>
        <w:spacing w:after="0"/>
      </w:pPr>
    </w:p>
    <w:p w:rsidR="006776FE" w:rsidRDefault="00FC4CDD" w14:paraId="6F452D11" w14:textId="77777777">
      <w:pPr>
        <w:spacing w:after="0"/>
      </w:pPr>
      <w:r>
        <w:rPr>
          <w:rFonts w:ascii="Arial" w:hAnsi="Arial"/>
          <w:color w:val="5D7284"/>
        </w:rPr>
        <w:t>16:17</w:t>
      </w:r>
    </w:p>
    <w:p w:rsidR="006776FE" w:rsidP="5479E1FF" w:rsidRDefault="611C3A1B" w14:paraId="4EF1CE2F" w14:textId="2681BB18">
      <w:pPr>
        <w:spacing w:after="0"/>
      </w:pPr>
      <w:r w:rsidRPr="5479E1FF">
        <w:rPr>
          <w:rFonts w:ascii="Arial" w:hAnsi="Arial"/>
          <w:b/>
          <w:bCs/>
        </w:rPr>
        <w:t>Chair Rodriguez:</w:t>
      </w:r>
      <w:r w:rsidR="00FC4CDD">
        <w:br/>
      </w:r>
      <w:r w:rsidRPr="5479E1FF" w:rsidR="4650EA20">
        <w:rPr>
          <w:rFonts w:ascii="Arial" w:hAnsi="Arial"/>
        </w:rPr>
        <w:t>A</w:t>
      </w:r>
      <w:r w:rsidRPr="5479E1FF" w:rsidR="5479E1FF">
        <w:rPr>
          <w:rFonts w:ascii="Arial" w:hAnsi="Arial"/>
        </w:rPr>
        <w:t>ny other further points of discussion.</w:t>
      </w:r>
      <w:r w:rsidRPr="5479E1FF" w:rsidR="23616DE3">
        <w:rPr>
          <w:rFonts w:ascii="Arial" w:hAnsi="Arial"/>
        </w:rPr>
        <w:t xml:space="preserve"> </w:t>
      </w:r>
      <w:r w:rsidRPr="5479E1FF" w:rsidR="5479E1FF">
        <w:rPr>
          <w:rFonts w:ascii="Arial" w:hAnsi="Arial"/>
        </w:rPr>
        <w:t>Okay, seeing none, we will now move into line item 6</w:t>
      </w:r>
      <w:r w:rsidRPr="5479E1FF" w:rsidR="01C9C783">
        <w:rPr>
          <w:rFonts w:ascii="Arial" w:hAnsi="Arial"/>
        </w:rPr>
        <w:t>C</w:t>
      </w:r>
      <w:r w:rsidRPr="5479E1FF" w:rsidR="5479E1FF">
        <w:rPr>
          <w:rFonts w:ascii="Arial" w:hAnsi="Arial"/>
        </w:rPr>
        <w:t xml:space="preserve"> of Campus Recreation.</w:t>
      </w:r>
      <w:r w:rsidRPr="5479E1FF" w:rsidR="03CE0929">
        <w:rPr>
          <w:rFonts w:ascii="Arial" w:hAnsi="Arial"/>
        </w:rPr>
        <w:t xml:space="preserve"> C</w:t>
      </w:r>
      <w:r w:rsidRPr="5479E1FF" w:rsidR="5479E1FF">
        <w:rPr>
          <w:rFonts w:ascii="Arial" w:hAnsi="Arial"/>
        </w:rPr>
        <w:t xml:space="preserve">hief </w:t>
      </w:r>
      <w:r w:rsidRPr="5479E1FF" w:rsidR="479373C9">
        <w:rPr>
          <w:rFonts w:ascii="Arial" w:hAnsi="Arial"/>
        </w:rPr>
        <w:t>B</w:t>
      </w:r>
      <w:r w:rsidRPr="5479E1FF" w:rsidR="5479E1FF">
        <w:rPr>
          <w:rFonts w:ascii="Arial" w:hAnsi="Arial"/>
        </w:rPr>
        <w:t xml:space="preserve">udget </w:t>
      </w:r>
      <w:r w:rsidRPr="5479E1FF" w:rsidR="6AB4EA60">
        <w:rPr>
          <w:rFonts w:ascii="Arial" w:hAnsi="Arial"/>
        </w:rPr>
        <w:t>and P</w:t>
      </w:r>
      <w:r w:rsidRPr="5479E1FF" w:rsidR="5479E1FF">
        <w:rPr>
          <w:rFonts w:ascii="Arial" w:hAnsi="Arial"/>
        </w:rPr>
        <w:t xml:space="preserve">lanning </w:t>
      </w:r>
      <w:r w:rsidRPr="5479E1FF" w:rsidR="7B38064F">
        <w:rPr>
          <w:rFonts w:ascii="Arial" w:hAnsi="Arial"/>
        </w:rPr>
        <w:t>E</w:t>
      </w:r>
      <w:r w:rsidRPr="5479E1FF" w:rsidR="5479E1FF">
        <w:rPr>
          <w:rFonts w:ascii="Arial" w:hAnsi="Arial"/>
        </w:rPr>
        <w:t xml:space="preserve">xecutive </w:t>
      </w:r>
      <w:r w:rsidRPr="5479E1FF" w:rsidR="063D1AF4">
        <w:rPr>
          <w:rFonts w:ascii="Arial" w:hAnsi="Arial"/>
        </w:rPr>
        <w:t xml:space="preserve">Kurtz </w:t>
      </w:r>
      <w:r w:rsidRPr="5479E1FF" w:rsidR="5479E1FF">
        <w:rPr>
          <w:rFonts w:ascii="Arial" w:hAnsi="Arial"/>
        </w:rPr>
        <w:t>will introduce this</w:t>
      </w:r>
      <w:r w:rsidRPr="5479E1FF" w:rsidR="33EBA615">
        <w:rPr>
          <w:rFonts w:ascii="Arial" w:hAnsi="Arial"/>
        </w:rPr>
        <w:t>,</w:t>
      </w:r>
      <w:r w:rsidRPr="5479E1FF" w:rsidR="5479E1FF">
        <w:rPr>
          <w:rFonts w:ascii="Arial" w:hAnsi="Arial"/>
        </w:rPr>
        <w:t xml:space="preserve"> however, I will say that this i</w:t>
      </w:r>
      <w:r w:rsidRPr="5479E1FF" w:rsidR="227754EA">
        <w:rPr>
          <w:rFonts w:ascii="Arial" w:hAnsi="Arial"/>
        </w:rPr>
        <w:t xml:space="preserve">s </w:t>
      </w:r>
      <w:r w:rsidRPr="5479E1FF" w:rsidR="5479E1FF">
        <w:rPr>
          <w:rFonts w:ascii="Arial" w:hAnsi="Arial"/>
        </w:rPr>
        <w:t>a recommendation based on three different pathways that would allow us to initiate discussion somewhere or to start discussion somewhere on the direction that we will go</w:t>
      </w:r>
      <w:r w:rsidRPr="5479E1FF" w:rsidR="414B2831">
        <w:rPr>
          <w:rFonts w:ascii="Arial" w:hAnsi="Arial"/>
        </w:rPr>
        <w:t>. I</w:t>
      </w:r>
      <w:r w:rsidRPr="5479E1FF" w:rsidR="5479E1FF">
        <w:rPr>
          <w:rFonts w:ascii="Arial" w:hAnsi="Arial"/>
        </w:rPr>
        <w:t xml:space="preserve">f there is further complexity in the explanation or understanding for Campus Recreation, </w:t>
      </w:r>
      <w:r w:rsidRPr="5479E1FF" w:rsidR="6BC579AF">
        <w:rPr>
          <w:rFonts w:ascii="Arial" w:hAnsi="Arial"/>
        </w:rPr>
        <w:t xml:space="preserve">I’ll </w:t>
      </w:r>
      <w:r w:rsidRPr="5479E1FF" w:rsidR="5479E1FF">
        <w:rPr>
          <w:rFonts w:ascii="Arial" w:hAnsi="Arial"/>
        </w:rPr>
        <w:t xml:space="preserve">motion to suspend the rules so that </w:t>
      </w:r>
      <w:r w:rsidRPr="5479E1FF" w:rsidR="33B81715">
        <w:rPr>
          <w:rFonts w:ascii="Arial" w:hAnsi="Arial"/>
        </w:rPr>
        <w:t>we can take this time t</w:t>
      </w:r>
      <w:r w:rsidRPr="5479E1FF" w:rsidR="5479E1FF">
        <w:rPr>
          <w:rFonts w:ascii="Arial" w:hAnsi="Arial"/>
        </w:rPr>
        <w:t>o look at more nuance and reasoning behind this</w:t>
      </w:r>
      <w:r w:rsidRPr="5479E1FF" w:rsidR="36DBE7AB">
        <w:rPr>
          <w:rFonts w:ascii="Arial" w:hAnsi="Arial"/>
        </w:rPr>
        <w:t>.</w:t>
      </w:r>
      <w:r w:rsidRPr="5479E1FF" w:rsidR="5479E1FF">
        <w:rPr>
          <w:rFonts w:ascii="Arial" w:hAnsi="Arial"/>
        </w:rPr>
        <w:t xml:space="preserve"> I can imagine that we would be able to potentially table this discussion based on where it goes. But I think as a starting point, there is no solid direction</w:t>
      </w:r>
      <w:r w:rsidRPr="5479E1FF" w:rsidR="2932AF83">
        <w:rPr>
          <w:rFonts w:ascii="Arial" w:hAnsi="Arial"/>
        </w:rPr>
        <w:t xml:space="preserve">, </w:t>
      </w:r>
      <w:r w:rsidRPr="5479E1FF" w:rsidR="5479E1FF">
        <w:rPr>
          <w:rFonts w:ascii="Arial" w:hAnsi="Arial"/>
        </w:rPr>
        <w:t xml:space="preserve">but I will be introducing an amendment for one of the options and that of course is open to discussion and approval or denial subsequently. That </w:t>
      </w:r>
      <w:r w:rsidRPr="5479E1FF" w:rsidR="41067642">
        <w:rPr>
          <w:rFonts w:ascii="Arial" w:hAnsi="Arial"/>
        </w:rPr>
        <w:t>being said, I will yield to</w:t>
      </w:r>
      <w:r w:rsidRPr="5479E1FF" w:rsidR="5479E1FF">
        <w:rPr>
          <w:rFonts w:ascii="Arial" w:hAnsi="Arial"/>
        </w:rPr>
        <w:t xml:space="preserve"> </w:t>
      </w:r>
      <w:r w:rsidRPr="5479E1FF" w:rsidR="7D3C703E">
        <w:rPr>
          <w:rFonts w:ascii="Arial" w:hAnsi="Arial"/>
        </w:rPr>
        <w:t xml:space="preserve">Chief Budget </w:t>
      </w:r>
      <w:r w:rsidRPr="5479E1FF" w:rsidR="5479E1FF">
        <w:rPr>
          <w:rFonts w:ascii="Arial" w:hAnsi="Arial"/>
        </w:rPr>
        <w:t xml:space="preserve">and </w:t>
      </w:r>
      <w:r w:rsidRPr="5479E1FF" w:rsidR="63D26FB8">
        <w:rPr>
          <w:rFonts w:ascii="Arial" w:hAnsi="Arial"/>
        </w:rPr>
        <w:t>P</w:t>
      </w:r>
      <w:r w:rsidRPr="5479E1FF" w:rsidR="5479E1FF">
        <w:rPr>
          <w:rFonts w:ascii="Arial" w:hAnsi="Arial"/>
        </w:rPr>
        <w:t xml:space="preserve">lanning </w:t>
      </w:r>
      <w:r w:rsidRPr="5479E1FF" w:rsidR="3C456642">
        <w:rPr>
          <w:rFonts w:ascii="Arial" w:hAnsi="Arial"/>
        </w:rPr>
        <w:t>E</w:t>
      </w:r>
      <w:r w:rsidRPr="5479E1FF" w:rsidR="5479E1FF">
        <w:rPr>
          <w:rFonts w:ascii="Arial" w:hAnsi="Arial"/>
        </w:rPr>
        <w:t>xecutive Kurt</w:t>
      </w:r>
      <w:r w:rsidRPr="5479E1FF" w:rsidR="3429857C">
        <w:rPr>
          <w:rFonts w:ascii="Arial" w:hAnsi="Arial"/>
        </w:rPr>
        <w:t>z</w:t>
      </w:r>
      <w:r w:rsidRPr="5479E1FF" w:rsidR="5479E1FF">
        <w:rPr>
          <w:rFonts w:ascii="Arial" w:hAnsi="Arial"/>
        </w:rPr>
        <w:t xml:space="preserve"> to introduce Campus Recreation</w:t>
      </w:r>
    </w:p>
    <w:p w:rsidR="006776FE" w:rsidP="5479E1FF" w:rsidRDefault="006776FE" w14:paraId="066778F2" w14:textId="17CFB86C">
      <w:pPr>
        <w:spacing w:after="0"/>
        <w:rPr>
          <w:rFonts w:ascii="Arial" w:hAnsi="Arial"/>
        </w:rPr>
      </w:pPr>
    </w:p>
    <w:p w:rsidR="006776FE" w:rsidP="5479E1FF" w:rsidRDefault="45BE707E" w14:paraId="1C56ECE6" w14:textId="4D029B93">
      <w:pPr>
        <w:spacing w:after="0"/>
        <w:rPr>
          <w:rFonts w:ascii="Arial" w:hAnsi="Arial"/>
          <w:b/>
          <w:bCs/>
        </w:rPr>
      </w:pPr>
      <w:r w:rsidRPr="5479E1FF">
        <w:rPr>
          <w:rFonts w:ascii="Arial" w:hAnsi="Arial"/>
          <w:b/>
          <w:bCs/>
        </w:rPr>
        <w:t>CPBE Kurtz:</w:t>
      </w:r>
    </w:p>
    <w:p w:rsidR="006776FE" w:rsidRDefault="5479E1FF" w14:paraId="0AC4EBD1" w14:textId="7986ED86">
      <w:pPr>
        <w:spacing w:after="0"/>
        <w:rPr>
          <w:rFonts w:ascii="Arial" w:hAnsi="Arial"/>
        </w:rPr>
      </w:pPr>
      <w:r w:rsidRPr="5479E1FF">
        <w:rPr>
          <w:rFonts w:ascii="Arial" w:hAnsi="Arial"/>
        </w:rPr>
        <w:t>Now Campus Rec, as usual is a large scale unit with</w:t>
      </w:r>
      <w:r w:rsidRPr="5479E1FF" w:rsidR="1CE87FEC">
        <w:rPr>
          <w:rFonts w:ascii="Arial" w:hAnsi="Arial"/>
        </w:rPr>
        <w:t xml:space="preserve"> a</w:t>
      </w:r>
      <w:r w:rsidRPr="5479E1FF">
        <w:rPr>
          <w:rFonts w:ascii="Arial" w:hAnsi="Arial"/>
        </w:rPr>
        <w:t xml:space="preserve"> large scale request. They also have submitted an infrastructure project and we have yet to cover and that will be coming up in the next few weeks. However, Ca</w:t>
      </w:r>
      <w:r w:rsidRPr="5479E1FF" w:rsidR="1F5D1DAD">
        <w:rPr>
          <w:rFonts w:ascii="Arial" w:hAnsi="Arial"/>
        </w:rPr>
        <w:t>mpus Re</w:t>
      </w:r>
      <w:r w:rsidRPr="5479E1FF">
        <w:rPr>
          <w:rFonts w:ascii="Arial" w:hAnsi="Arial"/>
        </w:rPr>
        <w:t>creation, obviously, for those who don't know anything capsulated by seven facilities, including the I</w:t>
      </w:r>
      <w:r w:rsidRPr="5479E1FF" w:rsidR="6BEE07D3">
        <w:rPr>
          <w:rFonts w:ascii="Arial" w:hAnsi="Arial"/>
        </w:rPr>
        <w:t xml:space="preserve">M </w:t>
      </w:r>
      <w:r w:rsidRPr="5479E1FF">
        <w:rPr>
          <w:rFonts w:ascii="Arial" w:hAnsi="Arial"/>
        </w:rPr>
        <w:t>building</w:t>
      </w:r>
      <w:r w:rsidRPr="5479E1FF" w:rsidR="4E9755DD">
        <w:rPr>
          <w:rFonts w:ascii="Arial" w:hAnsi="Arial"/>
        </w:rPr>
        <w:t xml:space="preserve">, </w:t>
      </w:r>
      <w:r w:rsidRPr="5479E1FF">
        <w:rPr>
          <w:rFonts w:ascii="Arial" w:hAnsi="Arial"/>
        </w:rPr>
        <w:t xml:space="preserve">the </w:t>
      </w:r>
      <w:r w:rsidRPr="5B0D59C5" w:rsidR="328E963E">
        <w:rPr>
          <w:rFonts w:ascii="Arial" w:hAnsi="Arial"/>
        </w:rPr>
        <w:t>W</w:t>
      </w:r>
      <w:r w:rsidRPr="5B0D59C5" w:rsidR="233A00F5">
        <w:rPr>
          <w:rFonts w:ascii="Arial" w:hAnsi="Arial"/>
        </w:rPr>
        <w:t xml:space="preserve">hite </w:t>
      </w:r>
      <w:r w:rsidRPr="5B0D59C5" w:rsidR="73C92AD5">
        <w:rPr>
          <w:rFonts w:ascii="Arial" w:hAnsi="Arial"/>
        </w:rPr>
        <w:t>B</w:t>
      </w:r>
      <w:r w:rsidRPr="5B0D59C5" w:rsidR="233A00F5">
        <w:rPr>
          <w:rFonts w:ascii="Arial" w:hAnsi="Arial"/>
        </w:rPr>
        <w:t>uilding</w:t>
      </w:r>
      <w:r w:rsidRPr="5479E1FF" w:rsidR="3A7978BB">
        <w:rPr>
          <w:rFonts w:ascii="Arial" w:hAnsi="Arial"/>
        </w:rPr>
        <w:t>, the Hepper</w:t>
      </w:r>
      <w:r w:rsidRPr="5479E1FF">
        <w:rPr>
          <w:rFonts w:ascii="Arial" w:hAnsi="Arial"/>
        </w:rPr>
        <w:t xml:space="preserve"> </w:t>
      </w:r>
      <w:r w:rsidRPr="5479E1FF" w:rsidR="0FC3F61D">
        <w:rPr>
          <w:rFonts w:ascii="Arial" w:hAnsi="Arial"/>
        </w:rPr>
        <w:t>F</w:t>
      </w:r>
      <w:r w:rsidRPr="5479E1FF">
        <w:rPr>
          <w:rFonts w:ascii="Arial" w:hAnsi="Arial"/>
        </w:rPr>
        <w:t xml:space="preserve">itness </w:t>
      </w:r>
      <w:r w:rsidRPr="5479E1FF" w:rsidR="10E28EEC">
        <w:rPr>
          <w:rFonts w:ascii="Arial" w:hAnsi="Arial"/>
        </w:rPr>
        <w:t>C</w:t>
      </w:r>
      <w:r w:rsidRPr="5479E1FF">
        <w:rPr>
          <w:rFonts w:ascii="Arial" w:hAnsi="Arial"/>
        </w:rPr>
        <w:t xml:space="preserve">enter, the McCoy </w:t>
      </w:r>
      <w:r w:rsidRPr="5479E1FF" w:rsidR="194B4C0D">
        <w:rPr>
          <w:rFonts w:ascii="Arial" w:hAnsi="Arial"/>
        </w:rPr>
        <w:t>N</w:t>
      </w:r>
      <w:r w:rsidRPr="5479E1FF">
        <w:rPr>
          <w:rFonts w:ascii="Arial" w:hAnsi="Arial"/>
        </w:rPr>
        <w:t xml:space="preserve">atatorium, the </w:t>
      </w:r>
      <w:r w:rsidRPr="5479E1FF" w:rsidR="65FBC23E">
        <w:rPr>
          <w:rFonts w:ascii="Arial" w:hAnsi="Arial"/>
        </w:rPr>
        <w:t>S</w:t>
      </w:r>
      <w:r w:rsidRPr="5479E1FF">
        <w:rPr>
          <w:rFonts w:ascii="Arial" w:hAnsi="Arial"/>
        </w:rPr>
        <w:t xml:space="preserve">tone Valley </w:t>
      </w:r>
      <w:r w:rsidRPr="5479E1FF" w:rsidR="4333C9F4">
        <w:rPr>
          <w:rFonts w:ascii="Arial" w:hAnsi="Arial"/>
        </w:rPr>
        <w:t>R</w:t>
      </w:r>
      <w:r w:rsidRPr="5479E1FF">
        <w:rPr>
          <w:rFonts w:ascii="Arial" w:hAnsi="Arial"/>
        </w:rPr>
        <w:t xml:space="preserve">ec </w:t>
      </w:r>
      <w:r w:rsidRPr="5479E1FF" w:rsidR="0CD861CD">
        <w:rPr>
          <w:rFonts w:ascii="Arial" w:hAnsi="Arial"/>
        </w:rPr>
        <w:t>A</w:t>
      </w:r>
      <w:r w:rsidRPr="5479E1FF">
        <w:rPr>
          <w:rFonts w:ascii="Arial" w:hAnsi="Arial"/>
        </w:rPr>
        <w:t xml:space="preserve">rea, the </w:t>
      </w:r>
      <w:r w:rsidRPr="5479E1FF" w:rsidR="488A6125">
        <w:rPr>
          <w:rFonts w:ascii="Arial" w:hAnsi="Arial"/>
        </w:rPr>
        <w:t>T</w:t>
      </w:r>
      <w:r w:rsidRPr="5479E1FF">
        <w:rPr>
          <w:rFonts w:ascii="Arial" w:hAnsi="Arial"/>
        </w:rPr>
        <w:t xml:space="preserve">ennis </w:t>
      </w:r>
      <w:r w:rsidRPr="5479E1FF" w:rsidR="0A9EBEDB">
        <w:rPr>
          <w:rFonts w:ascii="Arial" w:hAnsi="Arial"/>
        </w:rPr>
        <w:t>C</w:t>
      </w:r>
      <w:r w:rsidRPr="5479E1FF">
        <w:rPr>
          <w:rFonts w:ascii="Arial" w:hAnsi="Arial"/>
        </w:rPr>
        <w:t>enter</w:t>
      </w:r>
      <w:r w:rsidRPr="5479E1FF" w:rsidR="03A787B0">
        <w:rPr>
          <w:rFonts w:ascii="Arial" w:hAnsi="Arial"/>
        </w:rPr>
        <w:t>,</w:t>
      </w:r>
      <w:r w:rsidRPr="5479E1FF">
        <w:rPr>
          <w:rFonts w:ascii="Arial" w:hAnsi="Arial"/>
        </w:rPr>
        <w:t xml:space="preserve"> and West</w:t>
      </w:r>
      <w:r w:rsidRPr="5479E1FF" w:rsidR="139BEA50">
        <w:rPr>
          <w:rFonts w:ascii="Arial" w:hAnsi="Arial"/>
        </w:rPr>
        <w:t xml:space="preserve"> Fi</w:t>
      </w:r>
      <w:r w:rsidRPr="5479E1FF">
        <w:rPr>
          <w:rFonts w:ascii="Arial" w:hAnsi="Arial"/>
        </w:rPr>
        <w:t xml:space="preserve">elds. Their facilities are visited by hundreds of </w:t>
      </w:r>
      <w:r w:rsidRPr="5B0D59C5" w:rsidR="4A358598">
        <w:rPr>
          <w:rFonts w:ascii="Arial" w:hAnsi="Arial"/>
        </w:rPr>
        <w:t>thousands</w:t>
      </w:r>
      <w:r w:rsidRPr="5479E1FF">
        <w:rPr>
          <w:rFonts w:ascii="Arial" w:hAnsi="Arial"/>
        </w:rPr>
        <w:t xml:space="preserve"> of individuals per year and will continue to increase inevitably in visit based on the university's increased enrollment. As you can see on the screen, their purpose and impact is truly just to provide us with</w:t>
      </w:r>
      <w:r w:rsidR="00FC4CDD">
        <w:rPr>
          <w:rFonts w:ascii="Arial" w:hAnsi="Arial"/>
        </w:rPr>
        <w:t xml:space="preserve"> free access to enjoy physical, mental and wellbeing</w:t>
      </w:r>
      <w:r w:rsidRPr="5B0D59C5" w:rsidR="7C7148B4">
        <w:rPr>
          <w:rFonts w:ascii="Arial" w:hAnsi="Arial"/>
        </w:rPr>
        <w:t xml:space="preserve"> </w:t>
      </w:r>
      <w:r w:rsidR="00FC4CDD">
        <w:rPr>
          <w:rFonts w:ascii="Arial" w:hAnsi="Arial"/>
        </w:rPr>
        <w:t>activities. This is completely free for students as we all know</w:t>
      </w:r>
      <w:r w:rsidRPr="5B0D59C5" w:rsidR="36FB0967">
        <w:rPr>
          <w:rFonts w:ascii="Arial" w:hAnsi="Arial"/>
        </w:rPr>
        <w:t>. T</w:t>
      </w:r>
      <w:r w:rsidRPr="5B0D59C5" w:rsidR="233A00F5">
        <w:rPr>
          <w:rFonts w:ascii="Arial" w:hAnsi="Arial"/>
        </w:rPr>
        <w:t>hey</w:t>
      </w:r>
      <w:r w:rsidR="00FC4CDD">
        <w:rPr>
          <w:rFonts w:ascii="Arial" w:hAnsi="Arial"/>
        </w:rPr>
        <w:t xml:space="preserve"> have also been seen to increase the facilities as we know last year, they just finished eSports center back in the </w:t>
      </w:r>
      <w:r w:rsidRPr="5B0D59C5" w:rsidR="386BC770">
        <w:rPr>
          <w:rFonts w:ascii="Arial" w:hAnsi="Arial"/>
        </w:rPr>
        <w:t>W</w:t>
      </w:r>
      <w:r w:rsidRPr="5B0D59C5" w:rsidR="00015592">
        <w:rPr>
          <w:rFonts w:ascii="Arial" w:hAnsi="Arial"/>
        </w:rPr>
        <w:t xml:space="preserve">hite </w:t>
      </w:r>
      <w:r w:rsidRPr="5B0D59C5" w:rsidR="656E1AAD">
        <w:rPr>
          <w:rFonts w:ascii="Arial" w:hAnsi="Arial"/>
        </w:rPr>
        <w:t>B</w:t>
      </w:r>
      <w:r w:rsidRPr="5B0D59C5" w:rsidR="00015592">
        <w:rPr>
          <w:rFonts w:ascii="Arial" w:hAnsi="Arial"/>
        </w:rPr>
        <w:t>uilding</w:t>
      </w:r>
      <w:r w:rsidR="00FC4CDD">
        <w:rPr>
          <w:rFonts w:ascii="Arial" w:hAnsi="Arial"/>
        </w:rPr>
        <w:t>, and that was a huge hit.</w:t>
      </w:r>
    </w:p>
    <w:p w:rsidR="006776FE" w:rsidP="2307A342" w:rsidRDefault="00FC4CDD" w14:paraId="124C5645" w14:textId="523AB982">
      <w:pPr>
        <w:spacing w:after="0"/>
        <w:rPr>
          <w:rFonts w:ascii="Arial" w:hAnsi="Arial"/>
        </w:rPr>
      </w:pPr>
      <w:r w:rsidRPr="2307A342">
        <w:rPr>
          <w:rFonts w:ascii="Arial" w:hAnsi="Arial"/>
        </w:rPr>
        <w:t>So if you were to direct your attention to the screen.</w:t>
      </w:r>
      <w:r w:rsidRPr="2307A342" w:rsidR="72B8CFAA">
        <w:rPr>
          <w:rFonts w:ascii="Arial" w:hAnsi="Arial"/>
        </w:rPr>
        <w:t xml:space="preserve"> </w:t>
      </w:r>
      <w:r w:rsidRPr="2307A342">
        <w:rPr>
          <w:rFonts w:ascii="Arial" w:hAnsi="Arial"/>
        </w:rPr>
        <w:t xml:space="preserve">As of now, this is their current budget request for fiscal year 26. They are </w:t>
      </w:r>
      <w:r w:rsidRPr="2307A342" w:rsidR="16E97EDD">
        <w:rPr>
          <w:rFonts w:ascii="Arial" w:hAnsi="Arial"/>
        </w:rPr>
        <w:t xml:space="preserve">hitting </w:t>
      </w:r>
      <w:r w:rsidRPr="2307A342">
        <w:rPr>
          <w:rFonts w:ascii="Arial" w:hAnsi="Arial"/>
        </w:rPr>
        <w:t>on all the categories including infrastructure and operations not includ</w:t>
      </w:r>
      <w:r w:rsidRPr="2307A342" w:rsidR="084AD504">
        <w:rPr>
          <w:rFonts w:ascii="Arial" w:hAnsi="Arial"/>
        </w:rPr>
        <w:t>ing</w:t>
      </w:r>
      <w:r w:rsidRPr="2307A342">
        <w:rPr>
          <w:rFonts w:ascii="Arial" w:hAnsi="Arial"/>
        </w:rPr>
        <w:t xml:space="preserve"> their infrastructure project </w:t>
      </w:r>
      <w:r w:rsidRPr="2307A342" w:rsidR="23A014E5">
        <w:rPr>
          <w:rFonts w:ascii="Arial" w:hAnsi="Arial"/>
        </w:rPr>
        <w:t xml:space="preserve">that </w:t>
      </w:r>
      <w:r w:rsidRPr="2307A342">
        <w:rPr>
          <w:rFonts w:ascii="Arial" w:hAnsi="Arial"/>
        </w:rPr>
        <w:t>we have to go over</w:t>
      </w:r>
      <w:r w:rsidRPr="2307A342" w:rsidR="047A2623">
        <w:rPr>
          <w:rFonts w:ascii="Arial" w:hAnsi="Arial"/>
        </w:rPr>
        <w:t>. S</w:t>
      </w:r>
      <w:r w:rsidRPr="2307A342">
        <w:rPr>
          <w:rFonts w:ascii="Arial" w:hAnsi="Arial"/>
        </w:rPr>
        <w:t>tudent engagement funds</w:t>
      </w:r>
      <w:r w:rsidRPr="2307A342" w:rsidR="6F5DF6B0">
        <w:rPr>
          <w:rFonts w:ascii="Arial" w:hAnsi="Arial"/>
        </w:rPr>
        <w:t xml:space="preserve">, UPFB </w:t>
      </w:r>
      <w:r w:rsidRPr="2307A342">
        <w:rPr>
          <w:rFonts w:ascii="Arial" w:hAnsi="Arial"/>
        </w:rPr>
        <w:t>student sta</w:t>
      </w:r>
      <w:r w:rsidRPr="2307A342" w:rsidR="0E8F977E">
        <w:rPr>
          <w:rFonts w:ascii="Arial" w:hAnsi="Arial"/>
        </w:rPr>
        <w:t xml:space="preserve">ff, </w:t>
      </w:r>
      <w:r w:rsidRPr="2307A342">
        <w:rPr>
          <w:rFonts w:ascii="Arial" w:hAnsi="Arial"/>
        </w:rPr>
        <w:t>UP</w:t>
      </w:r>
      <w:r w:rsidRPr="2307A342" w:rsidR="3D168593">
        <w:rPr>
          <w:rFonts w:ascii="Arial" w:hAnsi="Arial"/>
        </w:rPr>
        <w:t xml:space="preserve">FB </w:t>
      </w:r>
      <w:r w:rsidRPr="2307A342">
        <w:rPr>
          <w:rFonts w:ascii="Arial" w:hAnsi="Arial"/>
        </w:rPr>
        <w:t>salaried st</w:t>
      </w:r>
      <w:r w:rsidRPr="2307A342" w:rsidR="68B56459">
        <w:rPr>
          <w:rFonts w:ascii="Arial" w:hAnsi="Arial"/>
        </w:rPr>
        <w:t xml:space="preserve">aff, </w:t>
      </w:r>
      <w:r w:rsidRPr="2307A342">
        <w:rPr>
          <w:rFonts w:ascii="Arial" w:hAnsi="Arial"/>
        </w:rPr>
        <w:t>and miscellaneous.</w:t>
      </w:r>
      <w:r w:rsidRPr="2307A342" w:rsidR="42DED791">
        <w:rPr>
          <w:rFonts w:ascii="Arial" w:hAnsi="Arial"/>
        </w:rPr>
        <w:t xml:space="preserve"> </w:t>
      </w:r>
      <w:r w:rsidRPr="2307A342">
        <w:rPr>
          <w:rFonts w:ascii="Arial" w:hAnsi="Arial"/>
        </w:rPr>
        <w:t xml:space="preserve">They have continued to put emphasis on their athletic training and club sports prioritization. As we have voted on last fiscal year, we have passed one athletic training position </w:t>
      </w:r>
      <w:r w:rsidRPr="2307A342" w:rsidR="4076BDAB">
        <w:rPr>
          <w:rFonts w:ascii="Arial" w:hAnsi="Arial"/>
        </w:rPr>
        <w:t>for fiscal year 25 at</w:t>
      </w:r>
      <w:r w:rsidRPr="2307A342">
        <w:rPr>
          <w:rFonts w:ascii="Arial" w:hAnsi="Arial"/>
        </w:rPr>
        <w:t xml:space="preserve"> $91,500</w:t>
      </w:r>
      <w:r w:rsidRPr="2307A342" w:rsidR="6FAA3722">
        <w:rPr>
          <w:rFonts w:ascii="Arial" w:hAnsi="Arial"/>
        </w:rPr>
        <w:t>.</w:t>
      </w:r>
      <w:r w:rsidRPr="2307A342">
        <w:rPr>
          <w:rFonts w:ascii="Arial" w:hAnsi="Arial"/>
        </w:rPr>
        <w:t xml:space="preserve"> Then you will see how that plays into one of our three recommendations in the next slide. So I'm gonna pass it back to N</w:t>
      </w:r>
      <w:r w:rsidRPr="2307A342" w:rsidR="0B7EE552">
        <w:rPr>
          <w:rFonts w:ascii="Arial" w:hAnsi="Arial"/>
        </w:rPr>
        <w:t xml:space="preserve">ajee </w:t>
      </w:r>
      <w:r w:rsidRPr="2307A342">
        <w:rPr>
          <w:rFonts w:ascii="Arial" w:hAnsi="Arial"/>
        </w:rPr>
        <w:t>real quick to get some more context on that before I go over how we calculated these three options.</w:t>
      </w:r>
    </w:p>
    <w:p w:rsidR="006776FE" w:rsidRDefault="006776FE" w14:paraId="238601FE" w14:textId="77777777">
      <w:pPr>
        <w:spacing w:after="0"/>
      </w:pPr>
    </w:p>
    <w:p w:rsidR="006776FE" w:rsidRDefault="00FC4CDD" w14:paraId="5AEAA281" w14:textId="77777777">
      <w:pPr>
        <w:spacing w:after="0"/>
      </w:pPr>
      <w:r>
        <w:rPr>
          <w:rFonts w:ascii="Arial" w:hAnsi="Arial"/>
          <w:color w:val="5D7284"/>
        </w:rPr>
        <w:t>19:31</w:t>
      </w:r>
    </w:p>
    <w:p w:rsidR="006776FE" w:rsidP="2307A342" w:rsidRDefault="0AA46CC5" w14:paraId="58EFF90C" w14:textId="13A44FDD">
      <w:pPr>
        <w:spacing w:after="0"/>
        <w:rPr>
          <w:rFonts w:ascii="Arial" w:hAnsi="Arial"/>
          <w:b/>
          <w:bCs/>
        </w:rPr>
      </w:pPr>
      <w:r w:rsidRPr="2307A342">
        <w:rPr>
          <w:rFonts w:ascii="Arial" w:hAnsi="Arial"/>
          <w:b/>
          <w:bCs/>
        </w:rPr>
        <w:t>Chair Rodriguez:</w:t>
      </w:r>
    </w:p>
    <w:p w:rsidR="006776FE" w:rsidP="2307A342" w:rsidRDefault="00FC4CDD" w14:paraId="60852837" w14:textId="3212261C">
      <w:pPr>
        <w:spacing w:after="0"/>
        <w:rPr>
          <w:rFonts w:ascii="Arial" w:hAnsi="Arial"/>
        </w:rPr>
      </w:pPr>
      <w:r w:rsidRPr="2307A342">
        <w:rPr>
          <w:rFonts w:ascii="Arial" w:hAnsi="Arial"/>
        </w:rPr>
        <w:t>All right</w:t>
      </w:r>
      <w:r w:rsidRPr="2307A342" w:rsidR="737F2C22">
        <w:rPr>
          <w:rFonts w:ascii="Arial" w:hAnsi="Arial"/>
        </w:rPr>
        <w:t xml:space="preserve">. </w:t>
      </w:r>
      <w:r w:rsidRPr="2307A342">
        <w:rPr>
          <w:rFonts w:ascii="Arial" w:hAnsi="Arial"/>
        </w:rPr>
        <w:t>So there are three options here. Obviously, we approved the one athletic trainer</w:t>
      </w:r>
      <w:r w:rsidRPr="2307A342" w:rsidR="08A4A064">
        <w:rPr>
          <w:rFonts w:ascii="Arial" w:hAnsi="Arial"/>
        </w:rPr>
        <w:t xml:space="preserve"> </w:t>
      </w:r>
      <w:r w:rsidRPr="2307A342">
        <w:rPr>
          <w:rFonts w:ascii="Arial" w:hAnsi="Arial"/>
        </w:rPr>
        <w:t>from fiscal year 25, with the anticipation that they would collect data and supplementary contextual information for the potential addition o</w:t>
      </w:r>
      <w:r w:rsidRPr="2307A342" w:rsidR="7F0AB610">
        <w:rPr>
          <w:rFonts w:ascii="Arial" w:hAnsi="Arial"/>
        </w:rPr>
        <w:t>f</w:t>
      </w:r>
      <w:r w:rsidRPr="2307A342">
        <w:rPr>
          <w:rFonts w:ascii="Arial" w:hAnsi="Arial"/>
        </w:rPr>
        <w:t xml:space="preserve"> a second. So this is where option one where we have n</w:t>
      </w:r>
      <w:r w:rsidRPr="2307A342" w:rsidR="59676EAA">
        <w:rPr>
          <w:rFonts w:ascii="Arial" w:hAnsi="Arial"/>
        </w:rPr>
        <w:t xml:space="preserve">o </w:t>
      </w:r>
      <w:r w:rsidRPr="2307A342">
        <w:rPr>
          <w:rFonts w:ascii="Arial" w:hAnsi="Arial"/>
        </w:rPr>
        <w:t>chang</w:t>
      </w:r>
      <w:r w:rsidRPr="2307A342" w:rsidR="3050D39E">
        <w:rPr>
          <w:rFonts w:ascii="Arial" w:hAnsi="Arial"/>
        </w:rPr>
        <w:t>e and keep it the same. O</w:t>
      </w:r>
      <w:r w:rsidRPr="2307A342">
        <w:rPr>
          <w:rFonts w:ascii="Arial" w:hAnsi="Arial"/>
        </w:rPr>
        <w:t>ption two, would cover one athletic trainer. And then option three would be our updated UPF</w:t>
      </w:r>
      <w:r w:rsidRPr="2307A342" w:rsidR="11BB9A6E">
        <w:rPr>
          <w:rFonts w:ascii="Arial" w:hAnsi="Arial"/>
        </w:rPr>
        <w:t xml:space="preserve">B </w:t>
      </w:r>
      <w:r w:rsidRPr="2307A342">
        <w:rPr>
          <w:rFonts w:ascii="Arial" w:hAnsi="Arial"/>
        </w:rPr>
        <w:t>wage standard that I will elaborate on regarding this because it does have that incremental increase from option one and option two.</w:t>
      </w:r>
      <w:r w:rsidRPr="2307A342" w:rsidR="40337B9E">
        <w:rPr>
          <w:rFonts w:ascii="Arial" w:hAnsi="Arial"/>
        </w:rPr>
        <w:t xml:space="preserve"> </w:t>
      </w:r>
      <w:r w:rsidRPr="2307A342">
        <w:rPr>
          <w:rFonts w:ascii="Arial" w:hAnsi="Arial"/>
        </w:rPr>
        <w:t>I think we can start off with questions on these options. And I think that will lead to further understanding and context as to what direction we can go to one thing I will say as part of the introduction i</w:t>
      </w:r>
      <w:r w:rsidRPr="2307A342" w:rsidR="3799C55E">
        <w:rPr>
          <w:rFonts w:ascii="Arial" w:hAnsi="Arial"/>
        </w:rPr>
        <w:t xml:space="preserve">s </w:t>
      </w:r>
      <w:r w:rsidRPr="2307A342">
        <w:rPr>
          <w:rFonts w:ascii="Arial" w:hAnsi="Arial"/>
        </w:rPr>
        <w:t>would it be helpful for you able to see our updated</w:t>
      </w:r>
      <w:r w:rsidRPr="2307A342" w:rsidR="4F51A158">
        <w:rPr>
          <w:rFonts w:ascii="Arial" w:hAnsi="Arial"/>
        </w:rPr>
        <w:t xml:space="preserve"> </w:t>
      </w:r>
      <w:r w:rsidRPr="2307A342">
        <w:rPr>
          <w:rFonts w:ascii="Arial" w:hAnsi="Arial"/>
        </w:rPr>
        <w:t xml:space="preserve">our direction of wage classification of what we have so far? Okay. </w:t>
      </w:r>
      <w:r w:rsidRPr="2307A342" w:rsidR="06CEAF4D">
        <w:rPr>
          <w:rFonts w:ascii="Arial" w:hAnsi="Arial"/>
        </w:rPr>
        <w:t>S</w:t>
      </w:r>
      <w:r w:rsidRPr="2307A342">
        <w:rPr>
          <w:rFonts w:ascii="Arial" w:hAnsi="Arial"/>
        </w:rPr>
        <w:t xml:space="preserve">o this is just the main like statistical objective kind of approaches to how we were trying to go about making this simplistic without going into the nuance of position titles of how other people go about it. But essentially, Chief Administrative </w:t>
      </w:r>
      <w:r w:rsidRPr="2307A342" w:rsidR="1277E314">
        <w:rPr>
          <w:rFonts w:ascii="Arial" w:hAnsi="Arial"/>
        </w:rPr>
        <w:t>E</w:t>
      </w:r>
      <w:r w:rsidRPr="2307A342">
        <w:rPr>
          <w:rFonts w:ascii="Arial" w:hAnsi="Arial"/>
        </w:rPr>
        <w:t>xecutive, Alexander helped with a conceptual classification of what this would actually look like, for these classification levels, especially for fiscal year 26. So all of this is compared in preparation for two years in advance of some sort of rudimentary structure that would allow us to give the flexibility</w:t>
      </w:r>
      <w:r w:rsidRPr="2307A342" w:rsidR="42D43410">
        <w:rPr>
          <w:rFonts w:ascii="Arial" w:hAnsi="Arial"/>
        </w:rPr>
        <w:t xml:space="preserve"> </w:t>
      </w:r>
      <w:r w:rsidRPr="2307A342">
        <w:rPr>
          <w:rFonts w:ascii="Arial" w:hAnsi="Arial"/>
        </w:rPr>
        <w:t>for unit leads to be able to justify and classify their student workers based on the level of, you know, time and also talent that it would potentially require. One thing I will say, again, as an emphasis is that, again</w:t>
      </w:r>
      <w:r w:rsidRPr="2307A342" w:rsidR="4446EEB6">
        <w:rPr>
          <w:rFonts w:ascii="Arial" w:hAnsi="Arial"/>
        </w:rPr>
        <w:t>–Chief Administrative E</w:t>
      </w:r>
      <w:r w:rsidRPr="2307A342">
        <w:rPr>
          <w:rFonts w:ascii="Arial" w:hAnsi="Arial"/>
        </w:rPr>
        <w:t xml:space="preserve">xecutive </w:t>
      </w:r>
      <w:r w:rsidRPr="2307A342" w:rsidR="7A895FBF">
        <w:rPr>
          <w:rFonts w:ascii="Arial" w:hAnsi="Arial"/>
        </w:rPr>
        <w:t xml:space="preserve">Alexander, </w:t>
      </w:r>
      <w:r w:rsidRPr="2307A342">
        <w:rPr>
          <w:rFonts w:ascii="Arial" w:hAnsi="Arial"/>
        </w:rPr>
        <w:t>do you mind sharing this with everyone? The one thing I will say is that, in terms of the intricacies for how that calculation was made, to the best of our forecast</w:t>
      </w:r>
      <w:r w:rsidRPr="2307A342" w:rsidR="6E2FA9C0">
        <w:rPr>
          <w:rFonts w:ascii="Arial" w:hAnsi="Arial"/>
        </w:rPr>
        <w:t xml:space="preserve"> </w:t>
      </w:r>
      <w:r w:rsidRPr="2307A342">
        <w:rPr>
          <w:rFonts w:ascii="Arial" w:hAnsi="Arial"/>
        </w:rPr>
        <w:t xml:space="preserve">ability, would you be able to elaborate on the math behind </w:t>
      </w:r>
      <w:r w:rsidRPr="2307A342" w:rsidR="03CC0929">
        <w:rPr>
          <w:rFonts w:ascii="Arial" w:hAnsi="Arial"/>
        </w:rPr>
        <w:t>wh</w:t>
      </w:r>
      <w:r w:rsidRPr="2307A342">
        <w:rPr>
          <w:rFonts w:ascii="Arial" w:hAnsi="Arial"/>
        </w:rPr>
        <w:t xml:space="preserve">at that would look like? </w:t>
      </w:r>
    </w:p>
    <w:p w:rsidR="006776FE" w:rsidP="2307A342" w:rsidRDefault="006776FE" w14:paraId="5BFADCF8" w14:textId="379040A3">
      <w:pPr>
        <w:spacing w:after="0"/>
        <w:rPr>
          <w:rFonts w:ascii="Arial" w:hAnsi="Arial"/>
        </w:rPr>
      </w:pPr>
    </w:p>
    <w:p w:rsidR="006776FE" w:rsidP="2307A342" w:rsidRDefault="0F50EF21" w14:paraId="1AF922A2" w14:textId="1C4F5F2C">
      <w:pPr>
        <w:spacing w:after="0"/>
        <w:rPr>
          <w:rFonts w:ascii="Arial" w:hAnsi="Arial"/>
          <w:b/>
          <w:bCs/>
        </w:rPr>
      </w:pPr>
      <w:r w:rsidRPr="2307A342">
        <w:rPr>
          <w:rFonts w:ascii="Arial" w:hAnsi="Arial"/>
          <w:b/>
          <w:bCs/>
        </w:rPr>
        <w:t>CPBE Kurtz:</w:t>
      </w:r>
    </w:p>
    <w:p w:rsidR="006776FE" w:rsidP="2307A342" w:rsidRDefault="00FC4CDD" w14:paraId="18B3AFD7" w14:textId="5F37F974">
      <w:pPr>
        <w:spacing w:after="0"/>
        <w:rPr>
          <w:rFonts w:ascii="Arial" w:hAnsi="Arial"/>
        </w:rPr>
      </w:pPr>
      <w:r w:rsidRPr="2307A342">
        <w:rPr>
          <w:rFonts w:ascii="Arial" w:hAnsi="Arial"/>
        </w:rPr>
        <w:t xml:space="preserve">So Campus Rec was very diligent in their information sent to us, they sent us all of their employment levels, and the amount of employees per level in each category. However, what they did not specify what made this a little tricky at first was, obviously, Campus Rec hires a lot of employees, they have a lot of employees spanning across </w:t>
      </w:r>
      <w:r w:rsidRPr="2307A342" w:rsidR="2BEBEE8B">
        <w:rPr>
          <w:rFonts w:ascii="Arial" w:hAnsi="Arial"/>
        </w:rPr>
        <w:t xml:space="preserve">their </w:t>
      </w:r>
      <w:r w:rsidRPr="2307A342">
        <w:rPr>
          <w:rFonts w:ascii="Arial" w:hAnsi="Arial"/>
        </w:rPr>
        <w:t>7 facilities. And we can't accurately understand how many hours per week each of those employees are working. What they did provide, if you see on a U</w:t>
      </w:r>
      <w:r w:rsidRPr="2307A342" w:rsidR="72798B94">
        <w:rPr>
          <w:rFonts w:ascii="Arial" w:hAnsi="Arial"/>
        </w:rPr>
        <w:t xml:space="preserve">PFB </w:t>
      </w:r>
      <w:r w:rsidRPr="2307A342">
        <w:rPr>
          <w:rFonts w:ascii="Arial" w:hAnsi="Arial"/>
        </w:rPr>
        <w:t>student</w:t>
      </w:r>
      <w:r w:rsidRPr="2307A342" w:rsidR="70CD6250">
        <w:rPr>
          <w:rFonts w:ascii="Arial" w:hAnsi="Arial"/>
        </w:rPr>
        <w:t xml:space="preserve"> staff, </w:t>
      </w:r>
      <w:r w:rsidRPr="2307A342">
        <w:rPr>
          <w:rFonts w:ascii="Arial" w:hAnsi="Arial"/>
        </w:rPr>
        <w:t xml:space="preserve">they have a set line item called Student wage increases 50 cents across the board at </w:t>
      </w:r>
      <w:r w:rsidRPr="2307A342" w:rsidR="18338CA2">
        <w:rPr>
          <w:rFonts w:ascii="Arial" w:hAnsi="Arial"/>
        </w:rPr>
        <w:t>$</w:t>
      </w:r>
      <w:r w:rsidRPr="2307A342">
        <w:rPr>
          <w:rFonts w:ascii="Arial" w:hAnsi="Arial"/>
        </w:rPr>
        <w:t>113,000, that number was not function</w:t>
      </w:r>
      <w:r w:rsidRPr="2307A342" w:rsidR="40031626">
        <w:rPr>
          <w:rFonts w:ascii="Arial" w:hAnsi="Arial"/>
        </w:rPr>
        <w:t>ed</w:t>
      </w:r>
      <w:r w:rsidRPr="2307A342">
        <w:rPr>
          <w:rFonts w:ascii="Arial" w:hAnsi="Arial"/>
        </w:rPr>
        <w:t xml:space="preserve"> into Excel. But we can assume that that is a calculation that they have taken from their own wage calculations or other external websites or software that they use to calculate their wages. And we can assume that that is based on their data of how many hours everybody works, and encapsulate that by that 50 cent increase. So what I did was I took my original calculation from </w:t>
      </w:r>
      <w:r w:rsidRPr="2307A342" w:rsidR="60831A80">
        <w:rPr>
          <w:rFonts w:ascii="Arial" w:hAnsi="Arial"/>
        </w:rPr>
        <w:t>C</w:t>
      </w:r>
      <w:r w:rsidRPr="2307A342">
        <w:rPr>
          <w:rFonts w:ascii="Arial" w:hAnsi="Arial"/>
        </w:rPr>
        <w:t>ampus</w:t>
      </w:r>
      <w:r w:rsidRPr="2307A342" w:rsidR="4DDE46AA">
        <w:rPr>
          <w:rFonts w:ascii="Arial" w:hAnsi="Arial"/>
        </w:rPr>
        <w:t xml:space="preserve"> Rec’s</w:t>
      </w:r>
      <w:r w:rsidRPr="2307A342">
        <w:rPr>
          <w:rFonts w:ascii="Arial" w:hAnsi="Arial"/>
        </w:rPr>
        <w:t xml:space="preserve"> information on their amount of employees and their specified wages. And I compared it to this number being extrapolated up until we get to $15.27 per hour, which is the </w:t>
      </w:r>
      <w:r w:rsidRPr="2307A342" w:rsidR="4EB1FB60">
        <w:rPr>
          <w:rFonts w:ascii="Arial" w:hAnsi="Arial"/>
        </w:rPr>
        <w:t xml:space="preserve">UPFB </w:t>
      </w:r>
      <w:r w:rsidRPr="2307A342">
        <w:rPr>
          <w:rFonts w:ascii="Arial" w:hAnsi="Arial"/>
        </w:rPr>
        <w:t>minimum standards wage, and comparing that we got about a $6</w:t>
      </w:r>
      <w:r w:rsidRPr="2307A342" w:rsidR="021E31E4">
        <w:rPr>
          <w:rFonts w:ascii="Arial" w:hAnsi="Arial"/>
        </w:rPr>
        <w:t>43,000</w:t>
      </w:r>
      <w:r w:rsidRPr="2307A342">
        <w:rPr>
          <w:rFonts w:ascii="Arial" w:hAnsi="Arial"/>
        </w:rPr>
        <w:t xml:space="preserve"> increase instead of the </w:t>
      </w:r>
      <w:r w:rsidRPr="2307A342" w:rsidR="05E11EA8">
        <w:rPr>
          <w:rFonts w:ascii="Arial" w:hAnsi="Arial"/>
        </w:rPr>
        <w:t>$113,00</w:t>
      </w:r>
      <w:r w:rsidRPr="2307A342">
        <w:rPr>
          <w:rFonts w:ascii="Arial" w:hAnsi="Arial"/>
        </w:rPr>
        <w:t xml:space="preserve">. So that was simply added on to their </w:t>
      </w:r>
      <w:r w:rsidRPr="2307A342" w:rsidR="7657752F">
        <w:rPr>
          <w:rFonts w:ascii="Arial" w:hAnsi="Arial"/>
        </w:rPr>
        <w:t>total</w:t>
      </w:r>
      <w:r w:rsidRPr="2307A342">
        <w:rPr>
          <w:rFonts w:ascii="Arial" w:hAnsi="Arial"/>
        </w:rPr>
        <w:t xml:space="preserve"> requested appropriation, which would leave us with that </w:t>
      </w:r>
      <w:r w:rsidRPr="2307A342" w:rsidR="2F84B95C">
        <w:rPr>
          <w:rFonts w:ascii="Arial" w:hAnsi="Arial"/>
        </w:rPr>
        <w:t>$</w:t>
      </w:r>
      <w:r w:rsidRPr="2307A342">
        <w:rPr>
          <w:rFonts w:ascii="Arial" w:hAnsi="Arial"/>
        </w:rPr>
        <w:t>6</w:t>
      </w:r>
      <w:r w:rsidRPr="2307A342" w:rsidR="08F67DB8">
        <w:rPr>
          <w:rFonts w:ascii="Arial" w:hAnsi="Arial"/>
        </w:rPr>
        <w:t>,</w:t>
      </w:r>
      <w:r w:rsidRPr="2307A342">
        <w:rPr>
          <w:rFonts w:ascii="Arial" w:hAnsi="Arial"/>
        </w:rPr>
        <w:t>064</w:t>
      </w:r>
      <w:r w:rsidRPr="2307A342" w:rsidR="5B940274">
        <w:rPr>
          <w:rFonts w:ascii="Arial" w:hAnsi="Arial"/>
        </w:rPr>
        <w:t>,000</w:t>
      </w:r>
      <w:r w:rsidRPr="2307A342">
        <w:rPr>
          <w:rFonts w:ascii="Arial" w:hAnsi="Arial"/>
        </w:rPr>
        <w:t xml:space="preserve"> </w:t>
      </w:r>
      <w:r w:rsidRPr="2307A342" w:rsidR="4255BC81">
        <w:rPr>
          <w:rFonts w:ascii="Arial" w:hAnsi="Arial"/>
        </w:rPr>
        <w:t>appropriated rate.</w:t>
      </w:r>
    </w:p>
    <w:p w:rsidR="006776FE" w:rsidRDefault="006776FE" w14:paraId="664355AD" w14:textId="77777777">
      <w:pPr>
        <w:spacing w:after="0"/>
      </w:pPr>
    </w:p>
    <w:p w:rsidR="006776FE" w:rsidRDefault="00FC4CDD" w14:paraId="657DB997" w14:textId="77777777">
      <w:pPr>
        <w:spacing w:after="0"/>
      </w:pPr>
      <w:r>
        <w:rPr>
          <w:rFonts w:ascii="Arial" w:hAnsi="Arial"/>
          <w:color w:val="5D7284"/>
        </w:rPr>
        <w:t>23:54</w:t>
      </w:r>
    </w:p>
    <w:p w:rsidR="006776FE" w:rsidP="2307A342" w:rsidRDefault="750F1C32" w14:paraId="0FDBB71F" w14:textId="67047086">
      <w:pPr>
        <w:spacing w:after="0"/>
        <w:rPr>
          <w:rFonts w:ascii="Arial" w:hAnsi="Arial"/>
          <w:b/>
          <w:bCs/>
        </w:rPr>
      </w:pPr>
      <w:r w:rsidRPr="2307A342">
        <w:rPr>
          <w:rFonts w:ascii="Arial" w:hAnsi="Arial"/>
          <w:b/>
          <w:bCs/>
        </w:rPr>
        <w:t>Chair Rodriguez:</w:t>
      </w:r>
    </w:p>
    <w:p w:rsidR="006776FE" w:rsidP="2307A342" w:rsidRDefault="00FC4CDD" w14:paraId="7ACC8FDB" w14:textId="1B652637">
      <w:pPr>
        <w:spacing w:after="0"/>
        <w:rPr>
          <w:rFonts w:ascii="Arial" w:hAnsi="Arial"/>
        </w:rPr>
      </w:pPr>
      <w:r w:rsidRPr="2307A342">
        <w:rPr>
          <w:rFonts w:ascii="Arial" w:hAnsi="Arial"/>
        </w:rPr>
        <w:t xml:space="preserve">Great, so Okay, as you can obviously see, I think a discussion would be helpful, I do know that within the framework of what is established here, this is pretty </w:t>
      </w:r>
      <w:r w:rsidRPr="2307A342" w:rsidR="6D88B02B">
        <w:rPr>
          <w:rFonts w:ascii="Arial" w:hAnsi="Arial"/>
        </w:rPr>
        <w:t xml:space="preserve">confidently </w:t>
      </w:r>
      <w:r w:rsidRPr="2307A342">
        <w:rPr>
          <w:rFonts w:ascii="Arial" w:hAnsi="Arial"/>
        </w:rPr>
        <w:t>based on, you know, math and statistics, which I will keep on kind of pushing, because this was really it was fun to do, but also, given the fact that we are planning ahead for two years, and is that the 50 cents increase was not really significant for any of the positions. As you'll know, there is a lot of flexibility to how unit leads would be able to go about the different classification. So for example, if someone wants to stay a</w:t>
      </w:r>
      <w:r w:rsidRPr="2307A342" w:rsidR="25141D32">
        <w:rPr>
          <w:rFonts w:ascii="Arial" w:hAnsi="Arial"/>
        </w:rPr>
        <w:t>t</w:t>
      </w:r>
      <w:r w:rsidRPr="2307A342">
        <w:rPr>
          <w:rFonts w:ascii="Arial" w:hAnsi="Arial"/>
        </w:rPr>
        <w:t xml:space="preserve"> level one with the same position that doesn't add on additional tasks, for example, in seniority, they could still increase their wage per year based on retention, but they'll still be at that level one. So that is what that minimum</w:t>
      </w:r>
      <w:r w:rsidRPr="2307A342" w:rsidR="3D3BC6AB">
        <w:rPr>
          <w:rFonts w:ascii="Arial" w:hAnsi="Arial"/>
        </w:rPr>
        <w:t>-</w:t>
      </w:r>
      <w:r w:rsidRPr="2307A342">
        <w:rPr>
          <w:rFonts w:ascii="Arial" w:hAnsi="Arial"/>
        </w:rPr>
        <w:t xml:space="preserve">maximum means for what student responsibility and ultimate time commitment is required. Same thing for level two, it will require still supervision. But it lessens that supervision, especially as students advance forward, we have that minimum, and then that maximum based on Cornell and </w:t>
      </w:r>
      <w:r w:rsidRPr="2307A342" w:rsidR="3F110285">
        <w:rPr>
          <w:rFonts w:ascii="Arial" w:hAnsi="Arial"/>
        </w:rPr>
        <w:t>Ithac</w:t>
      </w:r>
      <w:r w:rsidRPr="2307A342">
        <w:rPr>
          <w:rFonts w:ascii="Arial" w:hAnsi="Arial"/>
        </w:rPr>
        <w:t xml:space="preserve">a in comparison to State College. And the reason why, again, these are kind of flexible is because we can obviously be statistically accurate </w:t>
      </w:r>
      <w:r w:rsidRPr="2307A342" w:rsidR="3CC8E87E">
        <w:rPr>
          <w:rFonts w:ascii="Arial" w:hAnsi="Arial"/>
        </w:rPr>
        <w:t xml:space="preserve">to a </w:t>
      </w:r>
      <w:r w:rsidRPr="2307A342">
        <w:rPr>
          <w:rFonts w:ascii="Arial" w:hAnsi="Arial"/>
        </w:rPr>
        <w:t>T. But this was the closest that we were able to get with that deviation. And then you can see that it goes forward, starting and ending with level four. And that is specifically for graduate students, mostly, we would imagine minus maybe an undergraduate manager if they ever get to that point. But that explains kind of, you know, the first three levels more so undergraduate, whereas the fourth level would specifically be more so graduate. And that's the same wage classification scale that you use at other institutions, which we adopted</w:t>
      </w:r>
      <w:r w:rsidRPr="2307A342" w:rsidR="7EF6B89E">
        <w:rPr>
          <w:rFonts w:ascii="Arial" w:hAnsi="Arial"/>
        </w:rPr>
        <w:t xml:space="preserve"> </w:t>
      </w:r>
      <w:r w:rsidRPr="2307A342">
        <w:rPr>
          <w:rFonts w:ascii="Arial" w:hAnsi="Arial"/>
        </w:rPr>
        <w:t>and did research on.</w:t>
      </w:r>
      <w:r w:rsidRPr="2307A342" w:rsidR="10F95D67">
        <w:rPr>
          <w:rFonts w:ascii="Arial" w:hAnsi="Arial"/>
        </w:rPr>
        <w:t xml:space="preserve"> Cornell </w:t>
      </w:r>
      <w:r w:rsidRPr="2307A342">
        <w:rPr>
          <w:rFonts w:ascii="Arial" w:hAnsi="Arial"/>
        </w:rPr>
        <w:t xml:space="preserve">has obviously good examples from what we've seen, we did other benchmarking at Ohio State, in different </w:t>
      </w:r>
      <w:r w:rsidRPr="2307A342" w:rsidR="70A8A3C7">
        <w:rPr>
          <w:rFonts w:ascii="Arial" w:hAnsi="Arial"/>
        </w:rPr>
        <w:t>B</w:t>
      </w:r>
      <w:r w:rsidRPr="2307A342">
        <w:rPr>
          <w:rFonts w:ascii="Arial" w:hAnsi="Arial"/>
        </w:rPr>
        <w:t xml:space="preserve">ig </w:t>
      </w:r>
      <w:r w:rsidRPr="2307A342" w:rsidR="0022A8EA">
        <w:rPr>
          <w:rFonts w:ascii="Arial" w:hAnsi="Arial"/>
        </w:rPr>
        <w:t xml:space="preserve">Ten </w:t>
      </w:r>
      <w:r w:rsidRPr="2307A342">
        <w:rPr>
          <w:rFonts w:ascii="Arial" w:hAnsi="Arial"/>
        </w:rPr>
        <w:t xml:space="preserve">universities that have their own specific </w:t>
      </w:r>
      <w:r w:rsidRPr="2307A342" w:rsidR="6D6515DD">
        <w:rPr>
          <w:rFonts w:ascii="Arial" w:hAnsi="Arial"/>
        </w:rPr>
        <w:t xml:space="preserve">student </w:t>
      </w:r>
      <w:r w:rsidRPr="2307A342">
        <w:rPr>
          <w:rFonts w:ascii="Arial" w:hAnsi="Arial"/>
        </w:rPr>
        <w:t xml:space="preserve">wage scales. And I did try to make this is simplistic as possible. I've collected data on position descriptions and position titles and names. And in the future, if this were to be amended, it would have those position titles and names as examples for unit leads to adopt. So yeah, it definitely is an increase. But as you'll know, Campus Recreation, as you go up in the levels, there are less student staff and employees. So the strain is mostly within level one, and ensuring that that wage in general is boosted from the starting of </w:t>
      </w:r>
      <w:r w:rsidRPr="2307A342" w:rsidR="41107D4E">
        <w:rPr>
          <w:rFonts w:ascii="Arial" w:hAnsi="Arial"/>
        </w:rPr>
        <w:t>$</w:t>
      </w:r>
      <w:r w:rsidRPr="2307A342">
        <w:rPr>
          <w:rFonts w:ascii="Arial" w:hAnsi="Arial"/>
        </w:rPr>
        <w:t>15, essentially, which would be very helpful for students. And also we wouldn't be having to wait for fiscal year 26</w:t>
      </w:r>
      <w:r w:rsidRPr="2307A342" w:rsidR="3BAB6C8D">
        <w:rPr>
          <w:rFonts w:ascii="Arial" w:hAnsi="Arial"/>
        </w:rPr>
        <w:t>, b</w:t>
      </w:r>
      <w:r w:rsidRPr="2307A342">
        <w:rPr>
          <w:rFonts w:ascii="Arial" w:hAnsi="Arial"/>
        </w:rPr>
        <w:t xml:space="preserve">ecause we forecast the budget that we're appropriating for this. But that being said, </w:t>
      </w:r>
      <w:r w:rsidRPr="2307A342" w:rsidR="7B12C136">
        <w:rPr>
          <w:rFonts w:ascii="Arial" w:hAnsi="Arial"/>
        </w:rPr>
        <w:t>t</w:t>
      </w:r>
      <w:r w:rsidRPr="2307A342">
        <w:rPr>
          <w:rFonts w:ascii="Arial" w:hAnsi="Arial"/>
        </w:rPr>
        <w:t>hat was a lot of information. But I did spend a lot of time on the wage aspect, but I hope that it was at least informative and offers a good starting point. And of course, with our discussion of the athletic trainer, that could be another component to it. But we'll now go into questions.</w:t>
      </w:r>
      <w:r w:rsidRPr="2307A342" w:rsidR="73E0C5EC">
        <w:rPr>
          <w:rFonts w:ascii="Arial" w:hAnsi="Arial"/>
        </w:rPr>
        <w:t xml:space="preserve"> Miller</w:t>
      </w:r>
      <w:r w:rsidRPr="2307A342" w:rsidR="3D864D3F">
        <w:rPr>
          <w:rFonts w:ascii="Arial" w:hAnsi="Arial"/>
        </w:rPr>
        <w:t xml:space="preserve"> and Nevil.</w:t>
      </w:r>
    </w:p>
    <w:p w:rsidR="006776FE" w:rsidRDefault="006776FE" w14:paraId="1DA6542E" w14:textId="77777777">
      <w:pPr>
        <w:spacing w:after="0"/>
      </w:pPr>
    </w:p>
    <w:p w:rsidR="006776FE" w:rsidRDefault="00FC4CDD" w14:paraId="2EC73CE0" w14:textId="77777777">
      <w:pPr>
        <w:spacing w:after="0"/>
      </w:pPr>
      <w:r>
        <w:rPr>
          <w:rFonts w:ascii="Arial" w:hAnsi="Arial"/>
          <w:color w:val="5D7284"/>
        </w:rPr>
        <w:t>27:16</w:t>
      </w:r>
    </w:p>
    <w:p w:rsidR="006776FE" w:rsidP="2307A342" w:rsidRDefault="4C1B1F3A" w14:paraId="191495FB" w14:textId="7BD37834">
      <w:pPr>
        <w:spacing w:after="0"/>
        <w:rPr>
          <w:rFonts w:ascii="Arial" w:hAnsi="Arial"/>
          <w:b/>
          <w:bCs/>
        </w:rPr>
      </w:pPr>
      <w:r w:rsidRPr="2307A342">
        <w:rPr>
          <w:rFonts w:ascii="Arial" w:hAnsi="Arial"/>
          <w:b/>
          <w:bCs/>
        </w:rPr>
        <w:t xml:space="preserve">Representative </w:t>
      </w:r>
      <w:r w:rsidRPr="2307A342" w:rsidR="7973D6C5">
        <w:rPr>
          <w:rFonts w:ascii="Arial" w:hAnsi="Arial"/>
          <w:b/>
          <w:bCs/>
        </w:rPr>
        <w:t>Miller:</w:t>
      </w:r>
    </w:p>
    <w:p w:rsidR="006776FE" w:rsidP="2307A342" w:rsidRDefault="00FC4CDD" w14:paraId="1AB0E7F3" w14:textId="149C2442">
      <w:pPr>
        <w:spacing w:after="0"/>
        <w:rPr>
          <w:rFonts w:ascii="Arial" w:hAnsi="Arial"/>
        </w:rPr>
      </w:pPr>
      <w:r w:rsidRPr="2307A342">
        <w:rPr>
          <w:rFonts w:ascii="Arial" w:hAnsi="Arial"/>
        </w:rPr>
        <w:t xml:space="preserve">Lawrence Miller </w:t>
      </w:r>
      <w:r w:rsidRPr="2307A342" w:rsidR="0206B77B">
        <w:rPr>
          <w:rFonts w:ascii="Arial" w:hAnsi="Arial"/>
        </w:rPr>
        <w:t>GPSA</w:t>
      </w:r>
      <w:r w:rsidRPr="2307A342">
        <w:rPr>
          <w:rFonts w:ascii="Arial" w:hAnsi="Arial"/>
        </w:rPr>
        <w:t xml:space="preserve"> President</w:t>
      </w:r>
      <w:r w:rsidRPr="2307A342" w:rsidR="4AD94BA7">
        <w:rPr>
          <w:rFonts w:ascii="Arial" w:hAnsi="Arial"/>
        </w:rPr>
        <w:t xml:space="preserve">. </w:t>
      </w:r>
      <w:r w:rsidRPr="2307A342" w:rsidR="1BFEA528">
        <w:rPr>
          <w:rFonts w:ascii="Arial" w:hAnsi="Arial"/>
        </w:rPr>
        <w:t xml:space="preserve">For option 2 and 3 where </w:t>
      </w:r>
      <w:r w:rsidRPr="2307A342">
        <w:rPr>
          <w:rFonts w:ascii="Arial" w:hAnsi="Arial"/>
        </w:rPr>
        <w:t>it says cover one athletic trainer</w:t>
      </w:r>
      <w:r w:rsidRPr="2307A342" w:rsidR="4BE5A68F">
        <w:rPr>
          <w:rFonts w:ascii="Arial" w:hAnsi="Arial"/>
        </w:rPr>
        <w:t>,</w:t>
      </w:r>
      <w:r w:rsidRPr="2307A342">
        <w:rPr>
          <w:rFonts w:ascii="Arial" w:hAnsi="Arial"/>
        </w:rPr>
        <w:t xml:space="preserve"> is that the athletic trainer we've already covered this year</w:t>
      </w:r>
      <w:r w:rsidRPr="2307A342" w:rsidR="5ACF8966">
        <w:rPr>
          <w:rFonts w:ascii="Arial" w:hAnsi="Arial"/>
        </w:rPr>
        <w:t>? I</w:t>
      </w:r>
      <w:r w:rsidRPr="2307A342">
        <w:rPr>
          <w:rFonts w:ascii="Arial" w:hAnsi="Arial"/>
        </w:rPr>
        <w:t>t's not inclusive of another</w:t>
      </w:r>
      <w:r w:rsidRPr="2307A342" w:rsidR="2F8D65A9">
        <w:rPr>
          <w:rFonts w:ascii="Arial" w:hAnsi="Arial"/>
        </w:rPr>
        <w:t xml:space="preserve">? </w:t>
      </w:r>
      <w:r w:rsidRPr="2307A342">
        <w:rPr>
          <w:rFonts w:ascii="Arial" w:hAnsi="Arial"/>
        </w:rPr>
        <w:t>Okay, so we're not recommending that we're going to increase another athletic trainer</w:t>
      </w:r>
      <w:r w:rsidRPr="2307A342" w:rsidR="1A0550CC">
        <w:rPr>
          <w:rFonts w:ascii="Arial" w:hAnsi="Arial"/>
        </w:rPr>
        <w:t>?</w:t>
      </w:r>
    </w:p>
    <w:p w:rsidR="006776FE" w:rsidP="2307A342" w:rsidRDefault="006776FE" w14:paraId="3F288256" w14:textId="1BDB551D">
      <w:pPr>
        <w:spacing w:after="0"/>
        <w:rPr>
          <w:rFonts w:ascii="Arial" w:hAnsi="Arial"/>
        </w:rPr>
      </w:pPr>
    </w:p>
    <w:p w:rsidR="006776FE" w:rsidP="2307A342" w:rsidRDefault="1A0550CC" w14:paraId="4BFFCE3A" w14:textId="3662C170">
      <w:pPr>
        <w:spacing w:after="0"/>
        <w:rPr>
          <w:rFonts w:ascii="Arial" w:hAnsi="Arial"/>
          <w:b/>
          <w:bCs/>
        </w:rPr>
      </w:pPr>
      <w:r w:rsidRPr="2307A342">
        <w:rPr>
          <w:rFonts w:ascii="Arial" w:hAnsi="Arial"/>
          <w:b/>
          <w:bCs/>
        </w:rPr>
        <w:t>CPBE Kurtz:</w:t>
      </w:r>
    </w:p>
    <w:p w:rsidR="006776FE" w:rsidP="2307A342" w:rsidRDefault="1A0550CC" w14:paraId="02316246" w14:textId="07140E0E">
      <w:pPr>
        <w:spacing w:after="0"/>
        <w:rPr>
          <w:rFonts w:ascii="Arial" w:hAnsi="Arial"/>
        </w:rPr>
      </w:pPr>
      <w:r w:rsidRPr="2307A342">
        <w:rPr>
          <w:rFonts w:ascii="Arial" w:hAnsi="Arial"/>
        </w:rPr>
        <w:t>T</w:t>
      </w:r>
      <w:r w:rsidRPr="2307A342" w:rsidR="00FC4CDD">
        <w:rPr>
          <w:rFonts w:ascii="Arial" w:hAnsi="Arial"/>
        </w:rPr>
        <w:t>he issue that we saw in this budget request was that Campus Rec has still been pushing for athletic trainers for the flex for</w:t>
      </w:r>
      <w:r w:rsidRPr="2307A342" w:rsidR="6D281F42">
        <w:rPr>
          <w:rFonts w:ascii="Arial" w:hAnsi="Arial"/>
        </w:rPr>
        <w:t>ward ap</w:t>
      </w:r>
      <w:r w:rsidRPr="2307A342" w:rsidR="00FC4CDD">
        <w:rPr>
          <w:rFonts w:ascii="Arial" w:hAnsi="Arial"/>
        </w:rPr>
        <w:t>pr</w:t>
      </w:r>
      <w:r w:rsidRPr="2307A342" w:rsidR="3822A775">
        <w:rPr>
          <w:rFonts w:ascii="Arial" w:hAnsi="Arial"/>
        </w:rPr>
        <w:t>opriation</w:t>
      </w:r>
      <w:r w:rsidRPr="2307A342" w:rsidR="00FC4CDD">
        <w:rPr>
          <w:rFonts w:ascii="Arial" w:hAnsi="Arial"/>
        </w:rPr>
        <w:t xml:space="preserve">. But they requested $160,000 flat out just of the line and brought on by the trainers, whether they are aware that we gave them funding for one of them is up in the air right now. But that </w:t>
      </w:r>
      <w:r w:rsidRPr="2307A342" w:rsidR="4F6EFD42">
        <w:rPr>
          <w:rFonts w:ascii="Arial" w:hAnsi="Arial"/>
        </w:rPr>
        <w:t>$</w:t>
      </w:r>
      <w:r w:rsidRPr="2307A342" w:rsidR="00FC4CDD">
        <w:rPr>
          <w:rFonts w:ascii="Arial" w:hAnsi="Arial"/>
        </w:rPr>
        <w:t>160,000 minus this cost that we approved for them at $91,500</w:t>
      </w:r>
      <w:r w:rsidRPr="2307A342" w:rsidR="777448A4">
        <w:rPr>
          <w:rFonts w:ascii="Arial" w:hAnsi="Arial"/>
        </w:rPr>
        <w:t xml:space="preserve"> f</w:t>
      </w:r>
      <w:r w:rsidRPr="2307A342" w:rsidR="00FC4CDD">
        <w:rPr>
          <w:rFonts w:ascii="Arial" w:hAnsi="Arial"/>
        </w:rPr>
        <w:t xml:space="preserve">or the </w:t>
      </w:r>
      <w:r w:rsidRPr="2307A342" w:rsidR="71DFC220">
        <w:rPr>
          <w:rFonts w:ascii="Arial" w:hAnsi="Arial"/>
        </w:rPr>
        <w:t xml:space="preserve">first </w:t>
      </w:r>
      <w:r w:rsidRPr="2307A342" w:rsidR="00FC4CDD">
        <w:rPr>
          <w:rFonts w:ascii="Arial" w:hAnsi="Arial"/>
        </w:rPr>
        <w:t xml:space="preserve">athletic trainer gave us $60,500 </w:t>
      </w:r>
      <w:r w:rsidRPr="2307A342" w:rsidR="1F0AD885">
        <w:rPr>
          <w:rFonts w:ascii="Arial" w:hAnsi="Arial"/>
        </w:rPr>
        <w:t>t</w:t>
      </w:r>
      <w:r w:rsidRPr="2307A342" w:rsidR="00FC4CDD">
        <w:rPr>
          <w:rFonts w:ascii="Arial" w:hAnsi="Arial"/>
        </w:rPr>
        <w:t>hat we just reduced from their overall quest.</w:t>
      </w:r>
      <w:r w:rsidRPr="2307A342" w:rsidR="6E65A078">
        <w:rPr>
          <w:rFonts w:ascii="Arial" w:hAnsi="Arial"/>
        </w:rPr>
        <w:t xml:space="preserve"> </w:t>
      </w:r>
      <w:r w:rsidRPr="2307A342" w:rsidR="00FC4CDD">
        <w:rPr>
          <w:rFonts w:ascii="Arial" w:hAnsi="Arial"/>
        </w:rPr>
        <w:t>I think we still want to give it another at least fiscal year to play out and see the demand of the athletic trainers and how much people are engaging in that. And then if this continues to be a problem for budget modification, the following board can do as they see fit</w:t>
      </w:r>
      <w:r w:rsidRPr="2307A342" w:rsidR="71EC4FA4">
        <w:rPr>
          <w:rFonts w:ascii="Arial" w:hAnsi="Arial"/>
        </w:rPr>
        <w:t xml:space="preserve">. </w:t>
      </w:r>
      <w:r w:rsidRPr="2307A342" w:rsidR="00FC4CDD">
        <w:rPr>
          <w:rFonts w:ascii="Arial" w:hAnsi="Arial"/>
        </w:rPr>
        <w:t xml:space="preserve">But yeah, it's </w:t>
      </w:r>
      <w:r w:rsidRPr="2307A342" w:rsidR="43969974">
        <w:rPr>
          <w:rFonts w:ascii="Arial" w:hAnsi="Arial"/>
        </w:rPr>
        <w:t>the one we</w:t>
      </w:r>
      <w:r w:rsidRPr="2307A342" w:rsidR="00FC4CDD">
        <w:rPr>
          <w:rFonts w:ascii="Arial" w:hAnsi="Arial"/>
        </w:rPr>
        <w:t xml:space="preserve"> covered already. </w:t>
      </w:r>
    </w:p>
    <w:p w:rsidR="006776FE" w:rsidP="2307A342" w:rsidRDefault="006776FE" w14:paraId="1F91FB3F" w14:textId="02F80067">
      <w:pPr>
        <w:spacing w:after="0"/>
        <w:rPr>
          <w:rFonts w:ascii="Arial" w:hAnsi="Arial"/>
        </w:rPr>
      </w:pPr>
    </w:p>
    <w:p w:rsidR="006776FE" w:rsidP="2307A342" w:rsidRDefault="7E7B9EF4" w14:paraId="54EEA0F8" w14:textId="5F94B9B6">
      <w:pPr>
        <w:spacing w:after="0"/>
        <w:rPr>
          <w:rFonts w:ascii="Arial" w:hAnsi="Arial"/>
          <w:b/>
          <w:bCs/>
        </w:rPr>
      </w:pPr>
      <w:r w:rsidRPr="2307A342">
        <w:rPr>
          <w:rFonts w:ascii="Arial" w:hAnsi="Arial"/>
          <w:b/>
          <w:bCs/>
        </w:rPr>
        <w:t>Chair Rodriguez:</w:t>
      </w:r>
    </w:p>
    <w:p w:rsidR="006776FE" w:rsidP="2307A342" w:rsidRDefault="00FC4CDD" w14:paraId="4CCC0502" w14:textId="2B6DB935">
      <w:pPr>
        <w:spacing w:after="0"/>
        <w:rPr>
          <w:rFonts w:ascii="Arial" w:hAnsi="Arial"/>
        </w:rPr>
      </w:pPr>
      <w:r w:rsidRPr="2307A342">
        <w:rPr>
          <w:rFonts w:ascii="Arial" w:hAnsi="Arial"/>
        </w:rPr>
        <w:t>Representative Nevil</w:t>
      </w:r>
      <w:r w:rsidRPr="2307A342" w:rsidR="1E3132F3">
        <w:rPr>
          <w:rFonts w:ascii="Arial" w:hAnsi="Arial"/>
        </w:rPr>
        <w:t>.</w:t>
      </w:r>
    </w:p>
    <w:p w:rsidR="006776FE" w:rsidP="2307A342" w:rsidRDefault="006776FE" w14:paraId="2C04FF8B" w14:textId="63F105E0">
      <w:pPr>
        <w:spacing w:after="0"/>
        <w:rPr>
          <w:rFonts w:ascii="Arial" w:hAnsi="Arial"/>
        </w:rPr>
      </w:pPr>
    </w:p>
    <w:p w:rsidR="006776FE" w:rsidP="2307A342" w:rsidRDefault="1E3132F3" w14:paraId="5C640AE7" w14:textId="188151C7">
      <w:pPr>
        <w:spacing w:after="0"/>
        <w:rPr>
          <w:rFonts w:ascii="Arial" w:hAnsi="Arial"/>
          <w:b/>
          <w:bCs/>
        </w:rPr>
      </w:pPr>
      <w:r w:rsidRPr="2307A342">
        <w:rPr>
          <w:rFonts w:ascii="Arial" w:hAnsi="Arial"/>
          <w:b/>
          <w:bCs/>
        </w:rPr>
        <w:t xml:space="preserve">Representative Nevil: </w:t>
      </w:r>
    </w:p>
    <w:p w:rsidR="006776FE" w:rsidP="2307A342" w:rsidRDefault="1E3132F3" w14:paraId="0C250FC1" w14:textId="793B98DF">
      <w:pPr>
        <w:spacing w:after="0"/>
        <w:rPr>
          <w:rFonts w:ascii="Arial" w:hAnsi="Arial"/>
        </w:rPr>
      </w:pPr>
      <w:r w:rsidRPr="2307A342">
        <w:rPr>
          <w:rFonts w:ascii="Arial" w:hAnsi="Arial"/>
        </w:rPr>
        <w:t>Tim Nevil,</w:t>
      </w:r>
      <w:r w:rsidRPr="2307A342" w:rsidR="00FC4CDD">
        <w:rPr>
          <w:rFonts w:ascii="Arial" w:hAnsi="Arial"/>
        </w:rPr>
        <w:t xml:space="preserve"> </w:t>
      </w:r>
      <w:r w:rsidRPr="2307A342" w:rsidR="3959ECE4">
        <w:rPr>
          <w:rFonts w:ascii="Arial" w:hAnsi="Arial"/>
        </w:rPr>
        <w:t>At-L</w:t>
      </w:r>
      <w:r w:rsidRPr="2307A342" w:rsidR="00FC4CDD">
        <w:rPr>
          <w:rFonts w:ascii="Arial" w:hAnsi="Arial"/>
        </w:rPr>
        <w:t xml:space="preserve">arge </w:t>
      </w:r>
      <w:r w:rsidRPr="2307A342" w:rsidR="1AAF6CDA">
        <w:rPr>
          <w:rFonts w:ascii="Arial" w:hAnsi="Arial"/>
        </w:rPr>
        <w:t>R</w:t>
      </w:r>
      <w:r w:rsidRPr="2307A342" w:rsidR="00FC4CDD">
        <w:rPr>
          <w:rFonts w:ascii="Arial" w:hAnsi="Arial"/>
        </w:rPr>
        <w:t>epresentative</w:t>
      </w:r>
      <w:r w:rsidRPr="2307A342" w:rsidR="21216957">
        <w:rPr>
          <w:rFonts w:ascii="Arial" w:hAnsi="Arial"/>
        </w:rPr>
        <w:t>. W</w:t>
      </w:r>
      <w:r w:rsidRPr="2307A342" w:rsidR="00FC4CDD">
        <w:rPr>
          <w:rFonts w:ascii="Arial" w:hAnsi="Arial"/>
        </w:rPr>
        <w:t xml:space="preserve">e asked them their feelings on </w:t>
      </w:r>
      <w:r w:rsidRPr="2307A342" w:rsidR="1C9FCF4D">
        <w:rPr>
          <w:rFonts w:ascii="Arial" w:hAnsi="Arial"/>
        </w:rPr>
        <w:t xml:space="preserve">us </w:t>
      </w:r>
      <w:r w:rsidRPr="2307A342" w:rsidR="00FC4CDD">
        <w:rPr>
          <w:rFonts w:ascii="Arial" w:hAnsi="Arial"/>
        </w:rPr>
        <w:t>per v</w:t>
      </w:r>
      <w:r w:rsidRPr="2307A342" w:rsidR="7062B094">
        <w:rPr>
          <w:rFonts w:ascii="Arial" w:hAnsi="Arial"/>
        </w:rPr>
        <w:t xml:space="preserve">iew, </w:t>
      </w:r>
      <w:r w:rsidRPr="2307A342" w:rsidR="00FC4CDD">
        <w:rPr>
          <w:rFonts w:ascii="Arial" w:hAnsi="Arial"/>
        </w:rPr>
        <w:t>using our funding model for that, like, do they know that</w:t>
      </w:r>
      <w:r w:rsidRPr="2307A342" w:rsidR="239FF3DD">
        <w:rPr>
          <w:rFonts w:ascii="Arial" w:hAnsi="Arial"/>
        </w:rPr>
        <w:t xml:space="preserve"> a</w:t>
      </w:r>
      <w:r w:rsidRPr="2307A342" w:rsidR="00FC4CDD">
        <w:rPr>
          <w:rFonts w:ascii="Arial" w:hAnsi="Arial"/>
        </w:rPr>
        <w:t>t the end of the day,</w:t>
      </w:r>
      <w:r w:rsidRPr="2307A342" w:rsidR="28EEA229">
        <w:rPr>
          <w:rFonts w:ascii="Arial" w:hAnsi="Arial"/>
        </w:rPr>
        <w:t xml:space="preserve"> we approved... say we approved</w:t>
      </w:r>
      <w:r w:rsidRPr="2307A342" w:rsidR="00FC4CDD">
        <w:rPr>
          <w:rFonts w:ascii="Arial" w:hAnsi="Arial"/>
        </w:rPr>
        <w:t xml:space="preserve"> option number three, and we're giving them the updated wage standard. Have they been aware of that? Have they been made aware of that? And then what are their feelings on that? </w:t>
      </w:r>
    </w:p>
    <w:p w:rsidR="006776FE" w:rsidP="2307A342" w:rsidRDefault="006776FE" w14:paraId="7A441DBE" w14:textId="069299C4">
      <w:pPr>
        <w:spacing w:after="0"/>
        <w:rPr>
          <w:rFonts w:ascii="Arial" w:hAnsi="Arial"/>
        </w:rPr>
      </w:pPr>
    </w:p>
    <w:p w:rsidR="006776FE" w:rsidP="2307A342" w:rsidRDefault="333C483D" w14:paraId="2E15F388" w14:textId="5B5BF21C">
      <w:pPr>
        <w:spacing w:after="0"/>
        <w:rPr>
          <w:rFonts w:ascii="Arial" w:hAnsi="Arial"/>
          <w:b/>
          <w:bCs/>
        </w:rPr>
      </w:pPr>
      <w:r w:rsidRPr="2307A342">
        <w:rPr>
          <w:rFonts w:ascii="Arial" w:hAnsi="Arial"/>
          <w:b/>
          <w:bCs/>
        </w:rPr>
        <w:t>Chair Rodriguez:</w:t>
      </w:r>
    </w:p>
    <w:p w:rsidR="006776FE" w:rsidP="2307A342" w:rsidRDefault="333C483D" w14:paraId="1C932175" w14:textId="20DD7605">
      <w:pPr>
        <w:spacing w:after="0"/>
        <w:rPr>
          <w:rFonts w:ascii="Arial" w:hAnsi="Arial"/>
        </w:rPr>
      </w:pPr>
      <w:r w:rsidRPr="2307A342">
        <w:rPr>
          <w:rFonts w:ascii="Arial" w:hAnsi="Arial"/>
        </w:rPr>
        <w:t>The Director of Campus Rec</w:t>
      </w:r>
      <w:r w:rsidRPr="2307A342" w:rsidR="00FC4CDD">
        <w:rPr>
          <w:rFonts w:ascii="Arial" w:hAnsi="Arial"/>
        </w:rPr>
        <w:t xml:space="preserve"> has been made aware of that beginning in early fall, we've been like socializing this. So he's aware</w:t>
      </w:r>
      <w:r w:rsidRPr="2307A342" w:rsidR="5EA3D5F9">
        <w:rPr>
          <w:rFonts w:ascii="Arial" w:hAnsi="Arial"/>
        </w:rPr>
        <w:t>. T</w:t>
      </w:r>
      <w:r w:rsidRPr="2307A342" w:rsidR="00FC4CDD">
        <w:rPr>
          <w:rFonts w:ascii="Arial" w:hAnsi="Arial"/>
        </w:rPr>
        <w:t>he issue with unit leads is that the student</w:t>
      </w:r>
      <w:r w:rsidRPr="2307A342" w:rsidR="1E874289">
        <w:rPr>
          <w:rFonts w:ascii="Arial" w:hAnsi="Arial"/>
        </w:rPr>
        <w:t xml:space="preserve"> staff</w:t>
      </w:r>
      <w:r w:rsidRPr="2307A342" w:rsidR="00FC4CDD">
        <w:rPr>
          <w:rFonts w:ascii="Arial" w:hAnsi="Arial"/>
        </w:rPr>
        <w:t xml:space="preserve"> is what we fund for their operations, besides maybe the facilities projects that they'll come and ask us for. But almost all of it is student wages so that they can support obviously, those facilities. They were under the impression and as well as a lot of uni</w:t>
      </w:r>
      <w:r w:rsidRPr="2307A342" w:rsidR="31CAE9E5">
        <w:rPr>
          <w:rFonts w:ascii="Arial" w:hAnsi="Arial"/>
        </w:rPr>
        <w:t>t</w:t>
      </w:r>
      <w:r w:rsidRPr="2307A342" w:rsidR="00FC4CDD">
        <w:rPr>
          <w:rFonts w:ascii="Arial" w:hAnsi="Arial"/>
        </w:rPr>
        <w:t xml:space="preserve"> leaders, they were hesitant to raise wages, you know, I'm sure they have their reasons, but at the end of the day,</w:t>
      </w:r>
      <w:r w:rsidRPr="2307A342" w:rsidR="333613E0">
        <w:rPr>
          <w:rFonts w:ascii="Arial" w:hAnsi="Arial"/>
        </w:rPr>
        <w:t xml:space="preserve"> </w:t>
      </w:r>
      <w:r w:rsidRPr="2307A342" w:rsidR="7DEF3D61">
        <w:rPr>
          <w:rFonts w:ascii="Arial" w:hAnsi="Arial"/>
        </w:rPr>
        <w:t>t</w:t>
      </w:r>
      <w:r w:rsidRPr="2307A342" w:rsidR="00FC4CDD">
        <w:rPr>
          <w:rFonts w:ascii="Arial" w:hAnsi="Arial"/>
        </w:rPr>
        <w:t xml:space="preserve">here's a paradox here where it's like I'm sure they maybe don't want to spend student money at an increased rate. But that's just the reality of what they've already been doing. And in order for efficient and quality services to be provided. They need to remain competitive. So we've been pushing that </w:t>
      </w:r>
      <w:r w:rsidRPr="2307A342" w:rsidR="5DE1E860">
        <w:rPr>
          <w:rFonts w:ascii="Arial" w:hAnsi="Arial"/>
        </w:rPr>
        <w:t>f</w:t>
      </w:r>
      <w:r w:rsidRPr="2307A342" w:rsidR="00FC4CDD">
        <w:rPr>
          <w:rFonts w:ascii="Arial" w:hAnsi="Arial"/>
        </w:rPr>
        <w:t>or a lot of the units, especially the smaller ones. But in terms of Campus Recreation, this would have the largest impact on the wage influence that we have on campus and this</w:t>
      </w:r>
      <w:r w:rsidRPr="2307A342" w:rsidR="1B00F419">
        <w:rPr>
          <w:rFonts w:ascii="Arial" w:hAnsi="Arial"/>
        </w:rPr>
        <w:t xml:space="preserve"> </w:t>
      </w:r>
      <w:r w:rsidRPr="2307A342" w:rsidR="00FC4CDD">
        <w:rPr>
          <w:rFonts w:ascii="Arial" w:hAnsi="Arial"/>
        </w:rPr>
        <w:t>will hopefully be the primary motivating factor to get other areas on campus to begin moving in that direction, at least two years in advance. So to clarify, yes, he's been made aware</w:t>
      </w:r>
      <w:r w:rsidRPr="2307A342" w:rsidR="41F420E3">
        <w:rPr>
          <w:rFonts w:ascii="Arial" w:hAnsi="Arial"/>
        </w:rPr>
        <w:t>. But</w:t>
      </w:r>
      <w:r w:rsidRPr="2307A342" w:rsidR="00FC4CDD">
        <w:rPr>
          <w:rFonts w:ascii="Arial" w:hAnsi="Arial"/>
        </w:rPr>
        <w:t xml:space="preserve"> the larger issue is that they didn't know essentially, that wages could be increased to that extent and did not want to risk their appropriation. That's my personal assessment based on the conversations that I've had. But that is the general sentiment that has been explained. And I think that attitude is changing.</w:t>
      </w:r>
      <w:r w:rsidRPr="2307A342" w:rsidR="441906BE">
        <w:rPr>
          <w:rFonts w:ascii="Arial" w:hAnsi="Arial"/>
        </w:rPr>
        <w:t xml:space="preserve"> Representative Sciaca. </w:t>
      </w:r>
    </w:p>
    <w:p w:rsidR="006776FE" w:rsidRDefault="006776FE" w14:paraId="2DE403A5" w14:textId="77777777">
      <w:pPr>
        <w:spacing w:after="0"/>
      </w:pPr>
    </w:p>
    <w:p w:rsidR="006776FE" w:rsidRDefault="00FC4CDD" w14:paraId="4965B473" w14:textId="77777777">
      <w:pPr>
        <w:spacing w:after="0"/>
      </w:pPr>
      <w:r w:rsidRPr="2307A342">
        <w:rPr>
          <w:rFonts w:ascii="Arial" w:hAnsi="Arial"/>
          <w:color w:val="5D7284"/>
        </w:rPr>
        <w:t>30:38</w:t>
      </w:r>
    </w:p>
    <w:p w:rsidR="006776FE" w:rsidP="2307A342" w:rsidRDefault="1741EC08" w14:paraId="3999A6BC" w14:textId="10DD6278">
      <w:pPr>
        <w:spacing w:after="0"/>
        <w:rPr>
          <w:rFonts w:ascii="Arial" w:hAnsi="Arial"/>
          <w:b/>
          <w:bCs/>
        </w:rPr>
      </w:pPr>
      <w:r w:rsidRPr="2307A342">
        <w:rPr>
          <w:rFonts w:ascii="Arial" w:hAnsi="Arial"/>
          <w:b/>
          <w:bCs/>
        </w:rPr>
        <w:t>Representative Sciaca:</w:t>
      </w:r>
    </w:p>
    <w:p w:rsidR="006776FE" w:rsidP="2307A342" w:rsidRDefault="00FC4CDD" w14:paraId="1D88143E" w14:textId="4DF2A73F">
      <w:pPr>
        <w:spacing w:after="0"/>
        <w:rPr>
          <w:rFonts w:ascii="Arial" w:hAnsi="Arial"/>
        </w:rPr>
      </w:pPr>
      <w:r w:rsidRPr="2307A342">
        <w:rPr>
          <w:rFonts w:ascii="Arial" w:hAnsi="Arial"/>
        </w:rPr>
        <w:t>Representative</w:t>
      </w:r>
      <w:r w:rsidRPr="2307A342" w:rsidR="4290D7C7">
        <w:rPr>
          <w:rFonts w:ascii="Arial" w:hAnsi="Arial"/>
        </w:rPr>
        <w:t xml:space="preserve"> Sciaca, Alternative Representative. I</w:t>
      </w:r>
      <w:r w:rsidRPr="2307A342">
        <w:rPr>
          <w:rFonts w:ascii="Arial" w:hAnsi="Arial"/>
        </w:rPr>
        <w:t>f we pick option three, are they effectively binded to</w:t>
      </w:r>
      <w:r w:rsidRPr="2307A342" w:rsidR="679460AA">
        <w:rPr>
          <w:rFonts w:ascii="Arial" w:hAnsi="Arial"/>
        </w:rPr>
        <w:t xml:space="preserve"> </w:t>
      </w:r>
      <w:r w:rsidRPr="2307A342">
        <w:rPr>
          <w:rFonts w:ascii="Arial" w:hAnsi="Arial"/>
        </w:rPr>
        <w:t>increase wages, so people retain the same position every year?</w:t>
      </w:r>
    </w:p>
    <w:p w:rsidR="006776FE" w:rsidRDefault="006776FE" w14:paraId="49E398E2" w14:textId="77777777">
      <w:pPr>
        <w:spacing w:after="0"/>
      </w:pPr>
    </w:p>
    <w:p w:rsidR="006776FE" w:rsidRDefault="00FC4CDD" w14:paraId="317CA945" w14:textId="77777777">
      <w:pPr>
        <w:spacing w:after="0"/>
      </w:pPr>
      <w:r>
        <w:rPr>
          <w:rFonts w:ascii="Arial" w:hAnsi="Arial"/>
          <w:color w:val="5D7284"/>
        </w:rPr>
        <w:t>30:53</w:t>
      </w:r>
    </w:p>
    <w:p w:rsidR="006776FE" w:rsidP="2307A342" w:rsidRDefault="46DEB951" w14:paraId="2A4A974C" w14:textId="5EFB89EB">
      <w:pPr>
        <w:spacing w:after="0"/>
        <w:rPr>
          <w:rFonts w:ascii="Arial" w:hAnsi="Arial"/>
          <w:b/>
          <w:bCs/>
        </w:rPr>
      </w:pPr>
      <w:r w:rsidRPr="2307A342">
        <w:rPr>
          <w:rFonts w:ascii="Arial" w:hAnsi="Arial"/>
          <w:b/>
          <w:bCs/>
        </w:rPr>
        <w:t>Chair Rodriguez:</w:t>
      </w:r>
    </w:p>
    <w:p w:rsidR="006776FE" w:rsidP="2307A342" w:rsidRDefault="00FC4CDD" w14:paraId="24F8CBC6" w14:textId="4A94C092">
      <w:pPr>
        <w:spacing w:after="0"/>
        <w:rPr>
          <w:rFonts w:ascii="Arial" w:hAnsi="Arial"/>
        </w:rPr>
      </w:pPr>
      <w:r w:rsidRPr="2307A342">
        <w:rPr>
          <w:rFonts w:ascii="Arial" w:hAnsi="Arial"/>
        </w:rPr>
        <w:t xml:space="preserve">Essentially, that would be their supervisory responsibility, that will be the intent, giving them the ability to be able to stay within that range, that average range. So for example, if that level one is if they're getting paid that </w:t>
      </w:r>
      <w:r w:rsidRPr="2307A342" w:rsidR="7446FF52">
        <w:rPr>
          <w:rFonts w:ascii="Arial" w:hAnsi="Arial"/>
        </w:rPr>
        <w:t>$</w:t>
      </w:r>
      <w:r w:rsidRPr="2307A342">
        <w:rPr>
          <w:rFonts w:ascii="Arial" w:hAnsi="Arial"/>
        </w:rPr>
        <w:t>15</w:t>
      </w:r>
      <w:r w:rsidRPr="2307A342" w:rsidR="116626F5">
        <w:rPr>
          <w:rFonts w:ascii="Arial" w:hAnsi="Arial"/>
        </w:rPr>
        <w:t>.</w:t>
      </w:r>
      <w:r w:rsidRPr="2307A342">
        <w:rPr>
          <w:rFonts w:ascii="Arial" w:hAnsi="Arial"/>
        </w:rPr>
        <w:t>5</w:t>
      </w:r>
      <w:r w:rsidRPr="2307A342" w:rsidR="145CDDB7">
        <w:rPr>
          <w:rFonts w:ascii="Arial" w:hAnsi="Arial"/>
        </w:rPr>
        <w:t>0</w:t>
      </w:r>
      <w:r w:rsidRPr="2307A342">
        <w:rPr>
          <w:rFonts w:ascii="Arial" w:hAnsi="Arial"/>
        </w:rPr>
        <w:t xml:space="preserve">, if they are returning a second year, that potentially would be elevated to like </w:t>
      </w:r>
      <w:r w:rsidRPr="2307A342" w:rsidR="2F9F9A5E">
        <w:rPr>
          <w:rFonts w:ascii="Arial" w:hAnsi="Arial"/>
        </w:rPr>
        <w:t>$</w:t>
      </w:r>
      <w:r w:rsidRPr="2307A342">
        <w:rPr>
          <w:rFonts w:ascii="Arial" w:hAnsi="Arial"/>
        </w:rPr>
        <w:t>16.</w:t>
      </w:r>
      <w:r w:rsidRPr="2307A342" w:rsidR="36113EB5">
        <w:rPr>
          <w:rFonts w:ascii="Arial" w:hAnsi="Arial"/>
        </w:rPr>
        <w:t xml:space="preserve"> </w:t>
      </w:r>
      <w:r w:rsidRPr="2307A342">
        <w:rPr>
          <w:rFonts w:ascii="Arial" w:hAnsi="Arial"/>
        </w:rPr>
        <w:t>Yes, it would be up to the discretion of the un</w:t>
      </w:r>
      <w:r w:rsidRPr="2307A342" w:rsidR="3FC83553">
        <w:rPr>
          <w:rFonts w:ascii="Arial" w:hAnsi="Arial"/>
        </w:rPr>
        <w:t>its</w:t>
      </w:r>
      <w:r w:rsidRPr="2307A342">
        <w:rPr>
          <w:rFonts w:ascii="Arial" w:hAnsi="Arial"/>
        </w:rPr>
        <w:t xml:space="preserve">, we would just allocate forecasts and projected money with the expectation that they would boost the wages and use the money, as has been stipulated within that wage </w:t>
      </w:r>
      <w:r w:rsidRPr="2307A342" w:rsidR="09EBC5F7">
        <w:rPr>
          <w:rFonts w:ascii="Arial" w:hAnsi="Arial"/>
        </w:rPr>
        <w:t xml:space="preserve">realm. Administrative Liaison Saunders. </w:t>
      </w:r>
    </w:p>
    <w:p w:rsidR="006776FE" w:rsidRDefault="006776FE" w14:paraId="5BE93A62" w14:textId="77777777">
      <w:pPr>
        <w:spacing w:after="0"/>
      </w:pPr>
    </w:p>
    <w:p w:rsidR="006776FE" w:rsidRDefault="00FC4CDD" w14:paraId="6623951D" w14:textId="77777777">
      <w:pPr>
        <w:spacing w:after="0"/>
      </w:pPr>
      <w:r>
        <w:rPr>
          <w:rFonts w:ascii="Arial" w:hAnsi="Arial"/>
          <w:color w:val="5D7284"/>
        </w:rPr>
        <w:t>31:33</w:t>
      </w:r>
    </w:p>
    <w:p w:rsidR="006776FE" w:rsidP="2307A342" w:rsidRDefault="00FC4CDD" w14:paraId="7725E5B1" w14:textId="769FC03F">
      <w:pPr>
        <w:spacing w:after="0"/>
        <w:rPr>
          <w:rFonts w:ascii="Arial" w:hAnsi="Arial"/>
          <w:b/>
          <w:bCs/>
        </w:rPr>
      </w:pPr>
      <w:r w:rsidRPr="2307A342">
        <w:rPr>
          <w:rFonts w:ascii="Arial" w:hAnsi="Arial"/>
          <w:b/>
          <w:bCs/>
        </w:rPr>
        <w:t xml:space="preserve">Administrative </w:t>
      </w:r>
      <w:r w:rsidRPr="2307A342" w:rsidR="32B4B6EA">
        <w:rPr>
          <w:rFonts w:ascii="Arial" w:hAnsi="Arial"/>
          <w:b/>
          <w:bCs/>
        </w:rPr>
        <w:t>L</w:t>
      </w:r>
      <w:r w:rsidRPr="2307A342">
        <w:rPr>
          <w:rFonts w:ascii="Arial" w:hAnsi="Arial"/>
          <w:b/>
          <w:bCs/>
        </w:rPr>
        <w:t>iaison Saunders</w:t>
      </w:r>
      <w:r w:rsidRPr="2307A342" w:rsidR="159211BE">
        <w:rPr>
          <w:rFonts w:ascii="Arial" w:hAnsi="Arial"/>
          <w:b/>
          <w:bCs/>
        </w:rPr>
        <w:t>:</w:t>
      </w:r>
    </w:p>
    <w:p w:rsidR="006776FE" w:rsidP="2307A342" w:rsidRDefault="61BEFF66" w14:paraId="0CDCC29D" w14:textId="219A0DAF">
      <w:pPr>
        <w:spacing w:after="0"/>
        <w:rPr>
          <w:rFonts w:ascii="Arial" w:hAnsi="Arial"/>
        </w:rPr>
      </w:pPr>
      <w:r w:rsidRPr="2307A342">
        <w:rPr>
          <w:rFonts w:ascii="Arial" w:hAnsi="Arial"/>
        </w:rPr>
        <w:t>J</w:t>
      </w:r>
      <w:r w:rsidRPr="2307A342" w:rsidR="00FC4CDD">
        <w:rPr>
          <w:rFonts w:ascii="Arial" w:hAnsi="Arial"/>
        </w:rPr>
        <w:t>ust a question</w:t>
      </w:r>
      <w:r w:rsidRPr="2307A342" w:rsidR="1D47E552">
        <w:rPr>
          <w:rFonts w:ascii="Arial" w:hAnsi="Arial"/>
        </w:rPr>
        <w:t>,</w:t>
      </w:r>
      <w:r w:rsidRPr="2307A342" w:rsidR="00FC4CDD">
        <w:rPr>
          <w:rFonts w:ascii="Arial" w:hAnsi="Arial"/>
        </w:rPr>
        <w:t xml:space="preserve"> when you send back the final appropriation, does it have a breakdown of an expense breakdown so that when they receive this extra 600,000? Are they aware that that amount of money is intended for wages? </w:t>
      </w:r>
    </w:p>
    <w:p w:rsidR="006776FE" w:rsidP="2307A342" w:rsidRDefault="006776FE" w14:paraId="2FDC5D49" w14:textId="76E354A7">
      <w:pPr>
        <w:spacing w:after="0"/>
        <w:rPr>
          <w:rFonts w:ascii="Arial" w:hAnsi="Arial"/>
        </w:rPr>
      </w:pPr>
    </w:p>
    <w:p w:rsidR="006776FE" w:rsidP="2307A342" w:rsidRDefault="6A8C89D2" w14:paraId="19EC2BA2" w14:textId="18E8950C">
      <w:pPr>
        <w:spacing w:after="0"/>
        <w:rPr>
          <w:rFonts w:ascii="Arial" w:hAnsi="Arial"/>
          <w:b/>
          <w:bCs/>
        </w:rPr>
      </w:pPr>
      <w:r w:rsidRPr="2307A342">
        <w:rPr>
          <w:rFonts w:ascii="Arial" w:hAnsi="Arial"/>
          <w:b/>
          <w:bCs/>
        </w:rPr>
        <w:t>Chair Rodriguez:</w:t>
      </w:r>
    </w:p>
    <w:p w:rsidR="006776FE" w:rsidP="2307A342" w:rsidRDefault="00FC4CDD" w14:paraId="1C6175E8" w14:textId="693FC9DB">
      <w:pPr>
        <w:spacing w:after="0"/>
        <w:rPr>
          <w:rFonts w:ascii="Arial" w:hAnsi="Arial"/>
        </w:rPr>
      </w:pPr>
      <w:r w:rsidRPr="2307A342">
        <w:rPr>
          <w:rFonts w:ascii="Arial" w:hAnsi="Arial"/>
        </w:rPr>
        <w:t xml:space="preserve">Yep, yeah, we will classify it in the decision letters that we give out. What I've been asking, especially for the </w:t>
      </w:r>
      <w:r w:rsidRPr="2307A342" w:rsidR="4E0CFF49">
        <w:rPr>
          <w:rFonts w:ascii="Arial" w:hAnsi="Arial"/>
        </w:rPr>
        <w:t>B</w:t>
      </w:r>
      <w:r w:rsidRPr="2307A342">
        <w:rPr>
          <w:rFonts w:ascii="Arial" w:hAnsi="Arial"/>
        </w:rPr>
        <w:t xml:space="preserve">asic </w:t>
      </w:r>
      <w:r w:rsidRPr="2307A342" w:rsidR="47289FD5">
        <w:rPr>
          <w:rFonts w:ascii="Arial" w:hAnsi="Arial"/>
        </w:rPr>
        <w:t>N</w:t>
      </w:r>
      <w:r w:rsidRPr="2307A342">
        <w:rPr>
          <w:rFonts w:ascii="Arial" w:hAnsi="Arial"/>
        </w:rPr>
        <w:t xml:space="preserve">eeds </w:t>
      </w:r>
      <w:r w:rsidRPr="2307A342" w:rsidR="72F450A8">
        <w:rPr>
          <w:rFonts w:ascii="Arial" w:hAnsi="Arial"/>
        </w:rPr>
        <w:t>Support C</w:t>
      </w:r>
      <w:r w:rsidRPr="2307A342">
        <w:rPr>
          <w:rFonts w:ascii="Arial" w:hAnsi="Arial"/>
        </w:rPr>
        <w:t xml:space="preserve">enter is I actually just asked her </w:t>
      </w:r>
      <w:r w:rsidRPr="2307A342" w:rsidR="2E5D9802">
        <w:rPr>
          <w:rFonts w:ascii="Arial" w:hAnsi="Arial"/>
        </w:rPr>
        <w:t xml:space="preserve">for </w:t>
      </w:r>
      <w:r w:rsidRPr="2307A342">
        <w:rPr>
          <w:rFonts w:ascii="Arial" w:hAnsi="Arial"/>
        </w:rPr>
        <w:t xml:space="preserve">a revised budget from that to like, showcase that there's confirmation that they've modified their budget, they understand that this is what they're doing. I'm having them send it back to me. So I think that will also be a helpful, hopeful indicator that they would be able to manage that appropriately. Representative </w:t>
      </w:r>
      <w:r w:rsidRPr="2307A342" w:rsidR="0BC3856D">
        <w:rPr>
          <w:rFonts w:ascii="Arial" w:hAnsi="Arial"/>
        </w:rPr>
        <w:t>Nevil.</w:t>
      </w:r>
    </w:p>
    <w:p w:rsidR="006776FE" w:rsidP="2307A342" w:rsidRDefault="006776FE" w14:paraId="50E0863D" w14:textId="5F567411">
      <w:pPr>
        <w:spacing w:after="0"/>
        <w:rPr>
          <w:rFonts w:ascii="Arial" w:hAnsi="Arial"/>
        </w:rPr>
      </w:pPr>
    </w:p>
    <w:p w:rsidR="006776FE" w:rsidP="2307A342" w:rsidRDefault="0BC3856D" w14:paraId="49975E4A" w14:textId="5D20FE81">
      <w:pPr>
        <w:spacing w:after="0"/>
        <w:rPr>
          <w:rFonts w:ascii="Arial" w:hAnsi="Arial"/>
          <w:b/>
          <w:bCs/>
        </w:rPr>
      </w:pPr>
      <w:r w:rsidRPr="2307A342">
        <w:rPr>
          <w:rFonts w:ascii="Arial" w:hAnsi="Arial"/>
          <w:b/>
          <w:bCs/>
        </w:rPr>
        <w:t>Representative Nevil:</w:t>
      </w:r>
    </w:p>
    <w:p w:rsidR="006776FE" w:rsidP="2307A342" w:rsidRDefault="0BC3856D" w14:paraId="5405582E" w14:textId="50C7BFFC">
      <w:pPr>
        <w:spacing w:after="0"/>
        <w:rPr>
          <w:rFonts w:ascii="Arial" w:hAnsi="Arial"/>
        </w:rPr>
      </w:pPr>
      <w:r w:rsidRPr="2307A342">
        <w:rPr>
          <w:rFonts w:ascii="Arial" w:hAnsi="Arial"/>
        </w:rPr>
        <w:t>A</w:t>
      </w:r>
      <w:r w:rsidRPr="2307A342" w:rsidR="00FC4CDD">
        <w:rPr>
          <w:rFonts w:ascii="Arial" w:hAnsi="Arial"/>
        </w:rPr>
        <w:t>t</w:t>
      </w:r>
      <w:r w:rsidRPr="2307A342" w:rsidR="511F895D">
        <w:rPr>
          <w:rFonts w:ascii="Arial" w:hAnsi="Arial"/>
        </w:rPr>
        <w:t>-</w:t>
      </w:r>
      <w:r w:rsidRPr="2307A342" w:rsidR="00FC4CDD">
        <w:rPr>
          <w:rFonts w:ascii="Arial" w:hAnsi="Arial"/>
        </w:rPr>
        <w:t xml:space="preserve">large </w:t>
      </w:r>
      <w:r w:rsidRPr="2307A342" w:rsidR="78E361B0">
        <w:rPr>
          <w:rFonts w:ascii="Arial" w:hAnsi="Arial"/>
        </w:rPr>
        <w:t>R</w:t>
      </w:r>
      <w:r w:rsidRPr="2307A342" w:rsidR="00FC4CDD">
        <w:rPr>
          <w:rFonts w:ascii="Arial" w:hAnsi="Arial"/>
        </w:rPr>
        <w:t>epresentative</w:t>
      </w:r>
      <w:r w:rsidRPr="2307A342" w:rsidR="0344D30A">
        <w:rPr>
          <w:rFonts w:ascii="Arial" w:hAnsi="Arial"/>
        </w:rPr>
        <w:t>, Tim Nevil. W</w:t>
      </w:r>
      <w:r w:rsidRPr="2307A342" w:rsidR="00FC4CDD">
        <w:rPr>
          <w:rFonts w:ascii="Arial" w:hAnsi="Arial"/>
        </w:rPr>
        <w:t>hen we send that out as well, are we able to send out our wage classification as almost like a mandatory</w:t>
      </w:r>
      <w:r w:rsidRPr="2307A342" w:rsidR="6A61D899">
        <w:rPr>
          <w:rFonts w:ascii="Arial" w:hAnsi="Arial"/>
        </w:rPr>
        <w:t xml:space="preserve"> that you</w:t>
      </w:r>
      <w:r w:rsidRPr="2307A342" w:rsidR="00FC4CDD">
        <w:rPr>
          <w:rFonts w:ascii="Arial" w:hAnsi="Arial"/>
        </w:rPr>
        <w:t xml:space="preserve"> must comply with that we're giving you this money, go hire an extra 200 staff or whatever you choose to do? Can we say you are required to use this budget model to pay for your employees? I guess that at that point at the time, it'd be implemented </w:t>
      </w:r>
      <w:r w:rsidRPr="2307A342" w:rsidR="1A8A1932">
        <w:rPr>
          <w:rFonts w:ascii="Arial" w:hAnsi="Arial"/>
        </w:rPr>
        <w:t xml:space="preserve">in 28-29. </w:t>
      </w:r>
      <w:r w:rsidRPr="2307A342" w:rsidR="00FC4CDD">
        <w:rPr>
          <w:rFonts w:ascii="Arial" w:hAnsi="Arial"/>
        </w:rPr>
        <w:t>We want to break down each of these categories</w:t>
      </w:r>
      <w:r w:rsidRPr="2307A342" w:rsidR="3658D346">
        <w:rPr>
          <w:rFonts w:ascii="Arial" w:hAnsi="Arial"/>
        </w:rPr>
        <w:t>.</w:t>
      </w:r>
    </w:p>
    <w:p w:rsidR="006776FE" w:rsidRDefault="006776FE" w14:paraId="34B3F2EB" w14:textId="77777777">
      <w:pPr>
        <w:spacing w:after="0"/>
      </w:pPr>
    </w:p>
    <w:p w:rsidR="006776FE" w:rsidRDefault="00FC4CDD" w14:paraId="64C63BC8" w14:textId="77777777">
      <w:pPr>
        <w:spacing w:after="0"/>
      </w:pPr>
      <w:r>
        <w:rPr>
          <w:rFonts w:ascii="Arial" w:hAnsi="Arial"/>
          <w:color w:val="5D7284"/>
        </w:rPr>
        <w:t>32:59</w:t>
      </w:r>
    </w:p>
    <w:p w:rsidR="006776FE" w:rsidP="2307A342" w:rsidRDefault="0A7E4FD2" w14:paraId="5AAA1B30" w14:textId="14472C10">
      <w:pPr>
        <w:spacing w:after="0"/>
        <w:rPr>
          <w:rFonts w:ascii="Arial" w:hAnsi="Arial"/>
          <w:b/>
          <w:bCs/>
        </w:rPr>
      </w:pPr>
      <w:r w:rsidRPr="2307A342">
        <w:rPr>
          <w:rFonts w:ascii="Arial" w:hAnsi="Arial"/>
          <w:b/>
          <w:bCs/>
        </w:rPr>
        <w:t>Chair Rodriguez:</w:t>
      </w:r>
    </w:p>
    <w:p w:rsidR="006776FE" w:rsidP="2307A342" w:rsidRDefault="00FC4CDD" w14:paraId="75CFDC95" w14:textId="782250D9">
      <w:pPr>
        <w:spacing w:after="0"/>
        <w:rPr>
          <w:rFonts w:ascii="Arial" w:hAnsi="Arial"/>
        </w:rPr>
      </w:pPr>
      <w:r w:rsidRPr="2307A342">
        <w:rPr>
          <w:rFonts w:ascii="Arial" w:hAnsi="Arial"/>
        </w:rPr>
        <w:t>Yes,</w:t>
      </w:r>
      <w:r w:rsidRPr="2307A342" w:rsidR="14DA1F5A">
        <w:rPr>
          <w:rFonts w:ascii="Arial" w:hAnsi="Arial"/>
        </w:rPr>
        <w:t xml:space="preserve"> that’s the ultimate goal. </w:t>
      </w:r>
      <w:r w:rsidRPr="2307A342">
        <w:rPr>
          <w:rFonts w:ascii="Arial" w:hAnsi="Arial"/>
        </w:rPr>
        <w:t xml:space="preserve">So I like I will just concede and say that this like it is a jump and a push. But again, this is because we're two years in advance. So it's not like we're having an immediate impact, unfortunately, but there, at least </w:t>
      </w:r>
      <w:r w:rsidRPr="2307A342" w:rsidR="7C709810">
        <w:rPr>
          <w:rFonts w:ascii="Arial" w:hAnsi="Arial"/>
        </w:rPr>
        <w:t xml:space="preserve">can be </w:t>
      </w:r>
      <w:r w:rsidRPr="2307A342">
        <w:rPr>
          <w:rFonts w:ascii="Arial" w:hAnsi="Arial"/>
        </w:rPr>
        <w:t>that anticipation and less of a shock to our finances, if we are predicting ahead of time, especially with what that will do. And by the time it's 2026</w:t>
      </w:r>
      <w:r w:rsidRPr="2307A342" w:rsidR="53CAC0AB">
        <w:rPr>
          <w:rFonts w:ascii="Arial" w:hAnsi="Arial"/>
        </w:rPr>
        <w:t>,</w:t>
      </w:r>
      <w:r w:rsidRPr="2307A342">
        <w:rPr>
          <w:rFonts w:ascii="Arial" w:hAnsi="Arial"/>
        </w:rPr>
        <w:t xml:space="preserve"> I'm sure that will be the standard and other areas, hopefully, which will just allow them to be and remain competitive</w:t>
      </w:r>
      <w:r w:rsidRPr="2307A342" w:rsidR="453C5BFF">
        <w:rPr>
          <w:rFonts w:ascii="Arial" w:hAnsi="Arial"/>
        </w:rPr>
        <w:t xml:space="preserve">. </w:t>
      </w:r>
      <w:r w:rsidRPr="2307A342">
        <w:rPr>
          <w:rFonts w:ascii="Arial" w:hAnsi="Arial"/>
        </w:rPr>
        <w:t>Any other questions? Representative D</w:t>
      </w:r>
      <w:r w:rsidRPr="2307A342" w:rsidR="7EA360DE">
        <w:rPr>
          <w:rFonts w:ascii="Arial" w:hAnsi="Arial"/>
        </w:rPr>
        <w:t>’E</w:t>
      </w:r>
      <w:r w:rsidRPr="2307A342">
        <w:rPr>
          <w:rFonts w:ascii="Arial" w:hAnsi="Arial"/>
        </w:rPr>
        <w:t>lena</w:t>
      </w:r>
      <w:r w:rsidRPr="2307A342" w:rsidR="7AB1D579">
        <w:rPr>
          <w:rFonts w:ascii="Arial" w:hAnsi="Arial"/>
        </w:rPr>
        <w:t>.</w:t>
      </w:r>
    </w:p>
    <w:p w:rsidR="006776FE" w:rsidP="2307A342" w:rsidRDefault="006776FE" w14:paraId="4AF1ECE2" w14:textId="760D2A53">
      <w:pPr>
        <w:spacing w:after="0"/>
        <w:rPr>
          <w:rFonts w:ascii="Arial" w:hAnsi="Arial"/>
        </w:rPr>
      </w:pPr>
    </w:p>
    <w:p w:rsidR="006776FE" w:rsidP="2307A342" w:rsidRDefault="7AB1D579" w14:paraId="318857A2" w14:textId="33C92BA2">
      <w:pPr>
        <w:spacing w:after="0"/>
        <w:rPr>
          <w:rFonts w:ascii="Arial" w:hAnsi="Arial"/>
          <w:b/>
          <w:bCs/>
        </w:rPr>
      </w:pPr>
      <w:r w:rsidRPr="2307A342">
        <w:rPr>
          <w:rFonts w:ascii="Arial" w:hAnsi="Arial"/>
          <w:b/>
          <w:bCs/>
        </w:rPr>
        <w:t>Representative D’Elena:</w:t>
      </w:r>
    </w:p>
    <w:p w:rsidR="006776FE" w:rsidP="2307A342" w:rsidRDefault="7AB1D579" w14:paraId="1FDAE311" w14:textId="214F3A0B">
      <w:pPr>
        <w:spacing w:after="0"/>
        <w:rPr>
          <w:rFonts w:ascii="Arial" w:hAnsi="Arial"/>
        </w:rPr>
      </w:pPr>
      <w:r w:rsidRPr="2307A342">
        <w:rPr>
          <w:rFonts w:ascii="Arial" w:hAnsi="Arial"/>
        </w:rPr>
        <w:t xml:space="preserve">Hayden </w:t>
      </w:r>
      <w:r w:rsidRPr="2307A342" w:rsidR="00FC4CDD">
        <w:rPr>
          <w:rFonts w:ascii="Arial" w:hAnsi="Arial"/>
        </w:rPr>
        <w:t>D</w:t>
      </w:r>
      <w:r w:rsidRPr="2307A342" w:rsidR="10DD2F61">
        <w:rPr>
          <w:rFonts w:ascii="Arial" w:hAnsi="Arial"/>
        </w:rPr>
        <w:t>’E</w:t>
      </w:r>
      <w:r w:rsidRPr="2307A342" w:rsidR="00FC4CDD">
        <w:rPr>
          <w:rFonts w:ascii="Arial" w:hAnsi="Arial"/>
        </w:rPr>
        <w:t xml:space="preserve">lena, </w:t>
      </w:r>
      <w:r w:rsidRPr="2307A342" w:rsidR="31A4B5B2">
        <w:rPr>
          <w:rFonts w:ascii="Arial" w:hAnsi="Arial"/>
        </w:rPr>
        <w:t>UPUA Appointee. E</w:t>
      </w:r>
      <w:r w:rsidRPr="2307A342" w:rsidR="00FC4CDD">
        <w:rPr>
          <w:rFonts w:ascii="Arial" w:hAnsi="Arial"/>
        </w:rPr>
        <w:t xml:space="preserve">xcellent job by the way, I believe you said that you were to break down the amount of points per level. I can't personally find it. Do you know where I could possibly find that? </w:t>
      </w:r>
    </w:p>
    <w:p w:rsidR="006776FE" w:rsidP="2307A342" w:rsidRDefault="006776FE" w14:paraId="290F7BC5" w14:textId="1FE4C799">
      <w:pPr>
        <w:spacing w:after="0"/>
        <w:rPr>
          <w:rFonts w:ascii="Arial" w:hAnsi="Arial"/>
        </w:rPr>
      </w:pPr>
    </w:p>
    <w:p w:rsidR="006776FE" w:rsidP="2307A342" w:rsidRDefault="108F23F0" w14:paraId="4264FA9F" w14:textId="1C241DB5">
      <w:pPr>
        <w:spacing w:after="0"/>
        <w:rPr>
          <w:rFonts w:ascii="Arial" w:hAnsi="Arial"/>
          <w:b/>
          <w:bCs/>
        </w:rPr>
      </w:pPr>
      <w:r w:rsidRPr="2307A342">
        <w:rPr>
          <w:rFonts w:ascii="Arial" w:hAnsi="Arial"/>
          <w:b/>
          <w:bCs/>
        </w:rPr>
        <w:t>Chair Rodriguez:</w:t>
      </w:r>
    </w:p>
    <w:p w:rsidR="006776FE" w:rsidP="2307A342" w:rsidRDefault="00FC4CDD" w14:paraId="0B4020A7" w14:textId="461F65A2">
      <w:pPr>
        <w:spacing w:after="0"/>
        <w:rPr>
          <w:rFonts w:ascii="Arial" w:hAnsi="Arial"/>
        </w:rPr>
      </w:pPr>
      <w:r w:rsidRPr="2307A342">
        <w:rPr>
          <w:rFonts w:ascii="Arial" w:hAnsi="Arial"/>
        </w:rPr>
        <w:t>Yeah, it's in the budget calculator. You just want to share that</w:t>
      </w:r>
      <w:r w:rsidRPr="2307A342" w:rsidR="1E15DD8D">
        <w:rPr>
          <w:rFonts w:ascii="Arial" w:hAnsi="Arial"/>
        </w:rPr>
        <w:t>,</w:t>
      </w:r>
      <w:r w:rsidRPr="2307A342">
        <w:rPr>
          <w:rFonts w:ascii="Arial" w:hAnsi="Arial"/>
        </w:rPr>
        <w:t xml:space="preserve"> just don't touch it. So be like just You're fine. Just don't touch like the </w:t>
      </w:r>
      <w:r w:rsidRPr="2307A342" w:rsidR="4A3195C6">
        <w:rPr>
          <w:rFonts w:ascii="Arial" w:hAnsi="Arial"/>
        </w:rPr>
        <w:t>e</w:t>
      </w:r>
      <w:r w:rsidRPr="2307A342">
        <w:rPr>
          <w:rFonts w:ascii="Arial" w:hAnsi="Arial"/>
        </w:rPr>
        <w:t>xcel sheet. I just get worried. And I can help somebody told me</w:t>
      </w:r>
      <w:r w:rsidRPr="2307A342" w:rsidR="41256E9D">
        <w:rPr>
          <w:rFonts w:ascii="Arial" w:hAnsi="Arial"/>
        </w:rPr>
        <w:t>,</w:t>
      </w:r>
    </w:p>
    <w:p w:rsidR="006776FE" w:rsidP="2307A342" w:rsidRDefault="48A72E46" w14:paraId="79041AE9" w14:textId="09B13F2D">
      <w:pPr>
        <w:spacing w:after="0"/>
        <w:rPr>
          <w:rFonts w:ascii="Arial" w:hAnsi="Arial"/>
        </w:rPr>
      </w:pPr>
      <w:r w:rsidRPr="2307A342">
        <w:rPr>
          <w:rFonts w:ascii="Arial" w:hAnsi="Arial"/>
        </w:rPr>
        <w:t>b</w:t>
      </w:r>
      <w:r w:rsidRPr="2307A342" w:rsidR="00FC4CDD">
        <w:rPr>
          <w:rFonts w:ascii="Arial" w:hAnsi="Arial"/>
        </w:rPr>
        <w:t xml:space="preserve">ut as a point of privilege that will be sent </w:t>
      </w:r>
      <w:r w:rsidRPr="2307A342" w:rsidR="426B116F">
        <w:rPr>
          <w:rFonts w:ascii="Arial" w:hAnsi="Arial"/>
        </w:rPr>
        <w:t>t</w:t>
      </w:r>
      <w:r w:rsidRPr="2307A342" w:rsidR="00FC4CDD">
        <w:rPr>
          <w:rFonts w:ascii="Arial" w:hAnsi="Arial"/>
        </w:rPr>
        <w:t xml:space="preserve">o the </w:t>
      </w:r>
      <w:r w:rsidRPr="2307A342" w:rsidR="7976C394">
        <w:rPr>
          <w:rFonts w:ascii="Arial" w:hAnsi="Arial"/>
        </w:rPr>
        <w:t>T</w:t>
      </w:r>
      <w:r w:rsidRPr="2307A342" w:rsidR="00FC4CDD">
        <w:rPr>
          <w:rFonts w:ascii="Arial" w:hAnsi="Arial"/>
        </w:rPr>
        <w:t>eam</w:t>
      </w:r>
      <w:r w:rsidRPr="2307A342" w:rsidR="7976C394">
        <w:rPr>
          <w:rFonts w:ascii="Arial" w:hAnsi="Arial"/>
        </w:rPr>
        <w:t>s</w:t>
      </w:r>
      <w:r w:rsidRPr="2307A342" w:rsidR="00FC4CDD">
        <w:rPr>
          <w:rFonts w:ascii="Arial" w:hAnsi="Arial"/>
        </w:rPr>
        <w:t xml:space="preserve">. So you will </w:t>
      </w:r>
      <w:r w:rsidRPr="2307A342" w:rsidR="23084E0E">
        <w:rPr>
          <w:rFonts w:ascii="Arial" w:hAnsi="Arial"/>
        </w:rPr>
        <w:t xml:space="preserve">see </w:t>
      </w:r>
      <w:r w:rsidRPr="2307A342" w:rsidR="00FC4CDD">
        <w:rPr>
          <w:rFonts w:ascii="Arial" w:hAnsi="Arial"/>
        </w:rPr>
        <w:t>recommendations and what that map looks like.</w:t>
      </w:r>
      <w:r w:rsidRPr="2307A342" w:rsidR="2A70C5B3">
        <w:rPr>
          <w:rFonts w:ascii="Arial" w:hAnsi="Arial"/>
        </w:rPr>
        <w:t xml:space="preserve"> </w:t>
      </w:r>
      <w:r w:rsidRPr="2307A342" w:rsidR="00FC4CDD">
        <w:rPr>
          <w:rFonts w:ascii="Arial" w:hAnsi="Arial"/>
        </w:rPr>
        <w:t>So that will be sent</w:t>
      </w:r>
      <w:r w:rsidRPr="2307A342" w:rsidR="73D47258">
        <w:rPr>
          <w:rFonts w:ascii="Arial" w:hAnsi="Arial"/>
        </w:rPr>
        <w:t>. I</w:t>
      </w:r>
      <w:r w:rsidRPr="2307A342" w:rsidR="00FC4CDD">
        <w:rPr>
          <w:rFonts w:ascii="Arial" w:hAnsi="Arial"/>
        </w:rPr>
        <w:t>n the meantime</w:t>
      </w:r>
      <w:r w:rsidRPr="2307A342" w:rsidR="0A4D92DB">
        <w:rPr>
          <w:rFonts w:ascii="Arial" w:hAnsi="Arial"/>
        </w:rPr>
        <w:t>,</w:t>
      </w:r>
      <w:r w:rsidRPr="2307A342" w:rsidR="00FC4CDD">
        <w:rPr>
          <w:rFonts w:ascii="Arial" w:hAnsi="Arial"/>
        </w:rPr>
        <w:t xml:space="preserve"> </w:t>
      </w:r>
      <w:r w:rsidRPr="2307A342" w:rsidR="65328748">
        <w:rPr>
          <w:rFonts w:ascii="Arial" w:hAnsi="Arial"/>
        </w:rPr>
        <w:t xml:space="preserve">do </w:t>
      </w:r>
      <w:r w:rsidRPr="2307A342" w:rsidR="00FC4CDD">
        <w:rPr>
          <w:rFonts w:ascii="Arial" w:hAnsi="Arial"/>
        </w:rPr>
        <w:t>I see another question</w:t>
      </w:r>
      <w:r w:rsidRPr="2307A342" w:rsidR="4E67CBBC">
        <w:rPr>
          <w:rFonts w:ascii="Arial" w:hAnsi="Arial"/>
        </w:rPr>
        <w:t>? Representative Miller?</w:t>
      </w:r>
    </w:p>
    <w:p w:rsidR="006776FE" w:rsidRDefault="006776FE" w14:paraId="06971CD3" w14:textId="77777777">
      <w:pPr>
        <w:spacing w:after="0"/>
      </w:pPr>
    </w:p>
    <w:p w:rsidR="006776FE" w:rsidRDefault="00FC4CDD" w14:paraId="065A6798" w14:textId="77777777">
      <w:pPr>
        <w:spacing w:after="0"/>
      </w:pPr>
      <w:r>
        <w:rPr>
          <w:rFonts w:ascii="Arial" w:hAnsi="Arial"/>
          <w:color w:val="5D7284"/>
        </w:rPr>
        <w:t>34:50</w:t>
      </w:r>
    </w:p>
    <w:p w:rsidR="006776FE" w:rsidP="2307A342" w:rsidRDefault="00FC4CDD" w14:paraId="72844138" w14:textId="15CA10EE">
      <w:pPr>
        <w:spacing w:after="0"/>
        <w:rPr>
          <w:rFonts w:ascii="Arial" w:hAnsi="Arial"/>
          <w:b/>
          <w:bCs/>
        </w:rPr>
      </w:pPr>
      <w:r w:rsidRPr="2307A342">
        <w:rPr>
          <w:rFonts w:ascii="Arial" w:hAnsi="Arial"/>
          <w:b/>
          <w:bCs/>
        </w:rPr>
        <w:t>Representative Miller</w:t>
      </w:r>
      <w:r w:rsidRPr="2307A342" w:rsidR="190FE770">
        <w:rPr>
          <w:rFonts w:ascii="Arial" w:hAnsi="Arial"/>
          <w:b/>
          <w:bCs/>
        </w:rPr>
        <w:t>:</w:t>
      </w:r>
    </w:p>
    <w:p w:rsidR="006776FE" w:rsidP="2307A342" w:rsidRDefault="00FC4CDD" w14:paraId="6A7B718D" w14:textId="279E883A">
      <w:pPr>
        <w:spacing w:after="0"/>
        <w:rPr>
          <w:rFonts w:ascii="Arial" w:hAnsi="Arial"/>
        </w:rPr>
      </w:pPr>
      <w:r w:rsidRPr="2307A342">
        <w:rPr>
          <w:rFonts w:ascii="Arial" w:hAnsi="Arial"/>
        </w:rPr>
        <w:t>La</w:t>
      </w:r>
      <w:r w:rsidRPr="2307A342" w:rsidR="0A9AEFFE">
        <w:rPr>
          <w:rFonts w:ascii="Arial" w:hAnsi="Arial"/>
        </w:rPr>
        <w:t>wrence Miller, GPSA</w:t>
      </w:r>
      <w:r w:rsidRPr="2307A342">
        <w:rPr>
          <w:rFonts w:ascii="Arial" w:hAnsi="Arial"/>
        </w:rPr>
        <w:t xml:space="preserve"> President. As a final question for option one </w:t>
      </w:r>
      <w:r w:rsidRPr="2307A342" w:rsidR="24F40925">
        <w:rPr>
          <w:rFonts w:ascii="Arial" w:hAnsi="Arial"/>
        </w:rPr>
        <w:t>$5,</w:t>
      </w:r>
      <w:r w:rsidRPr="2307A342">
        <w:rPr>
          <w:rFonts w:ascii="Arial" w:hAnsi="Arial"/>
        </w:rPr>
        <w:t>507</w:t>
      </w:r>
      <w:r w:rsidRPr="2307A342" w:rsidR="77777EE7">
        <w:rPr>
          <w:rFonts w:ascii="Arial" w:hAnsi="Arial"/>
        </w:rPr>
        <w:t>,</w:t>
      </w:r>
      <w:r w:rsidRPr="2307A342">
        <w:rPr>
          <w:rFonts w:ascii="Arial" w:hAnsi="Arial"/>
        </w:rPr>
        <w:t>809. Why is that different than option two? Like, was it no change compared to</w:t>
      </w:r>
      <w:r w:rsidRPr="2307A342" w:rsidR="582AEDF2">
        <w:rPr>
          <w:rFonts w:ascii="Arial" w:hAnsi="Arial"/>
        </w:rPr>
        <w:t>?</w:t>
      </w:r>
    </w:p>
    <w:p w:rsidR="006776FE" w:rsidP="2307A342" w:rsidRDefault="006776FE" w14:paraId="71A8118E" w14:textId="3F7D3213">
      <w:pPr>
        <w:spacing w:after="0"/>
        <w:rPr>
          <w:rFonts w:ascii="Arial" w:hAnsi="Arial"/>
        </w:rPr>
      </w:pPr>
    </w:p>
    <w:p w:rsidR="006776FE" w:rsidP="2307A342" w:rsidRDefault="582AEDF2" w14:paraId="148BEE35" w14:textId="72E37DED">
      <w:pPr>
        <w:spacing w:after="0"/>
        <w:rPr>
          <w:rFonts w:ascii="Arial" w:hAnsi="Arial"/>
          <w:b/>
          <w:bCs/>
        </w:rPr>
      </w:pPr>
      <w:r w:rsidRPr="2307A342">
        <w:rPr>
          <w:rFonts w:ascii="Arial" w:hAnsi="Arial"/>
          <w:b/>
          <w:bCs/>
        </w:rPr>
        <w:t>CPBE Kurtz:</w:t>
      </w:r>
    </w:p>
    <w:p w:rsidR="006776FE" w:rsidP="2307A342" w:rsidRDefault="582AEDF2" w14:paraId="240D6303" w14:textId="216A415B">
      <w:pPr>
        <w:spacing w:after="0"/>
        <w:rPr>
          <w:rFonts w:ascii="Arial" w:hAnsi="Arial"/>
        </w:rPr>
      </w:pPr>
      <w:r w:rsidRPr="2307A342">
        <w:rPr>
          <w:rFonts w:ascii="Arial" w:hAnsi="Arial"/>
        </w:rPr>
        <w:t>O</w:t>
      </w:r>
      <w:r w:rsidRPr="2307A342" w:rsidR="00FC4CDD">
        <w:rPr>
          <w:rFonts w:ascii="Arial" w:hAnsi="Arial"/>
        </w:rPr>
        <w:t xml:space="preserve">ption one is just what they asked for. </w:t>
      </w:r>
      <w:r w:rsidRPr="2307A342" w:rsidR="2CC385E0">
        <w:rPr>
          <w:rFonts w:ascii="Arial" w:hAnsi="Arial"/>
        </w:rPr>
        <w:t>O</w:t>
      </w:r>
      <w:r w:rsidRPr="2307A342" w:rsidR="00FC4CDD">
        <w:rPr>
          <w:rFonts w:ascii="Arial" w:hAnsi="Arial"/>
        </w:rPr>
        <w:t>ption two is incorporating that we are appropriating this much, because we passed one athletic trainer for funding for you, and we are not covering the additional $6</w:t>
      </w:r>
      <w:r w:rsidRPr="2307A342" w:rsidR="20CF7CED">
        <w:rPr>
          <w:rFonts w:ascii="Arial" w:hAnsi="Arial"/>
        </w:rPr>
        <w:t>8</w:t>
      </w:r>
      <w:r w:rsidRPr="2307A342" w:rsidR="00FC4CDD">
        <w:rPr>
          <w:rFonts w:ascii="Arial" w:hAnsi="Arial"/>
        </w:rPr>
        <w:t>,500 for whatever, whether that's just for one or two, which also</w:t>
      </w:r>
      <w:r w:rsidRPr="2307A342" w:rsidR="32D60655">
        <w:rPr>
          <w:rFonts w:ascii="Arial" w:hAnsi="Arial"/>
        </w:rPr>
        <w:t xml:space="preserve"> </w:t>
      </w:r>
      <w:r w:rsidRPr="2307A342" w:rsidR="00FC4CDD">
        <w:rPr>
          <w:rFonts w:ascii="Arial" w:hAnsi="Arial"/>
        </w:rPr>
        <w:t>was a little confusing to us. Because if we were to take</w:t>
      </w:r>
      <w:r w:rsidRPr="2307A342" w:rsidR="45B473F0">
        <w:rPr>
          <w:rFonts w:ascii="Arial" w:hAnsi="Arial"/>
        </w:rPr>
        <w:t xml:space="preserve"> $</w:t>
      </w:r>
      <w:r w:rsidRPr="2307A342" w:rsidR="00FC4CDD">
        <w:rPr>
          <w:rFonts w:ascii="Arial" w:hAnsi="Arial"/>
        </w:rPr>
        <w:t xml:space="preserve">91,500, which is what we passed, the one staff athletic trainer last year, </w:t>
      </w:r>
      <w:r w:rsidRPr="2307A342" w:rsidR="39CA1BAC">
        <w:rPr>
          <w:rFonts w:ascii="Arial" w:hAnsi="Arial"/>
        </w:rPr>
        <w:t xml:space="preserve">multiply it by </w:t>
      </w:r>
      <w:r w:rsidRPr="2307A342" w:rsidR="00FC4CDD">
        <w:rPr>
          <w:rFonts w:ascii="Arial" w:hAnsi="Arial"/>
        </w:rPr>
        <w:t>two, it's more than</w:t>
      </w:r>
      <w:r w:rsidRPr="2307A342" w:rsidR="077787C5">
        <w:rPr>
          <w:rFonts w:ascii="Arial" w:hAnsi="Arial"/>
        </w:rPr>
        <w:t xml:space="preserve"> $</w:t>
      </w:r>
      <w:r w:rsidRPr="2307A342" w:rsidR="00FC4CDD">
        <w:rPr>
          <w:rFonts w:ascii="Arial" w:hAnsi="Arial"/>
        </w:rPr>
        <w:t>160</w:t>
      </w:r>
      <w:r w:rsidRPr="2307A342" w:rsidR="34E3B204">
        <w:rPr>
          <w:rFonts w:ascii="Arial" w:hAnsi="Arial"/>
        </w:rPr>
        <w:t>,000</w:t>
      </w:r>
      <w:r w:rsidRPr="2307A342" w:rsidR="00FC4CDD">
        <w:rPr>
          <w:rFonts w:ascii="Arial" w:hAnsi="Arial"/>
        </w:rPr>
        <w:t xml:space="preserve"> </w:t>
      </w:r>
      <w:r w:rsidRPr="2307A342" w:rsidR="3FDEA1DB">
        <w:rPr>
          <w:rFonts w:ascii="Arial" w:hAnsi="Arial"/>
        </w:rPr>
        <w:t>a</w:t>
      </w:r>
      <w:r w:rsidRPr="2307A342" w:rsidR="00FC4CDD">
        <w:rPr>
          <w:rFonts w:ascii="Arial" w:hAnsi="Arial"/>
        </w:rPr>
        <w:t>nyways, so</w:t>
      </w:r>
      <w:r w:rsidRPr="2307A342" w:rsidR="780B7243">
        <w:rPr>
          <w:rFonts w:ascii="Arial" w:hAnsi="Arial"/>
        </w:rPr>
        <w:t xml:space="preserve"> </w:t>
      </w:r>
      <w:r w:rsidRPr="2307A342" w:rsidR="00FC4CDD">
        <w:rPr>
          <w:rFonts w:ascii="Arial" w:hAnsi="Arial"/>
        </w:rPr>
        <w:t>I'm not really sure where that came from. But the difference is oftentimes, what they asked for.</w:t>
      </w:r>
    </w:p>
    <w:p w:rsidR="006776FE" w:rsidP="2307A342" w:rsidRDefault="006776FE" w14:paraId="0E7F403C" w14:textId="31513465">
      <w:pPr>
        <w:spacing w:after="0"/>
        <w:rPr>
          <w:rFonts w:ascii="Arial" w:hAnsi="Arial"/>
        </w:rPr>
      </w:pPr>
    </w:p>
    <w:p w:rsidR="006776FE" w:rsidP="2307A342" w:rsidRDefault="5B2CF38C" w14:paraId="10F788F5" w14:textId="0047FC36">
      <w:pPr>
        <w:spacing w:after="0"/>
        <w:rPr>
          <w:rFonts w:ascii="Arial" w:hAnsi="Arial"/>
          <w:b/>
          <w:bCs/>
        </w:rPr>
      </w:pPr>
      <w:r w:rsidRPr="2307A342">
        <w:rPr>
          <w:rFonts w:ascii="Arial" w:hAnsi="Arial"/>
          <w:b/>
          <w:bCs/>
        </w:rPr>
        <w:t>Chair Rodriguez:</w:t>
      </w:r>
    </w:p>
    <w:p w:rsidR="006776FE" w:rsidP="2307A342" w:rsidRDefault="5B2CF38C" w14:paraId="5A2D3CD0" w14:textId="68C34D55">
      <w:pPr>
        <w:spacing w:after="0"/>
        <w:rPr>
          <w:rFonts w:ascii="Arial" w:hAnsi="Arial"/>
        </w:rPr>
      </w:pPr>
      <w:r w:rsidRPr="2307A342">
        <w:rPr>
          <w:rFonts w:ascii="Arial" w:hAnsi="Arial"/>
        </w:rPr>
        <w:t xml:space="preserve">We </w:t>
      </w:r>
      <w:r w:rsidRPr="2307A342" w:rsidR="00FC4CDD">
        <w:rPr>
          <w:rFonts w:ascii="Arial" w:hAnsi="Arial"/>
        </w:rPr>
        <w:t xml:space="preserve">just </w:t>
      </w:r>
      <w:r w:rsidRPr="2307A342" w:rsidR="5126EC12">
        <w:rPr>
          <w:rFonts w:ascii="Arial" w:hAnsi="Arial"/>
        </w:rPr>
        <w:t xml:space="preserve">removed </w:t>
      </w:r>
      <w:r w:rsidRPr="2307A342" w:rsidR="00FC4CDD">
        <w:rPr>
          <w:rFonts w:ascii="Arial" w:hAnsi="Arial"/>
        </w:rPr>
        <w:t xml:space="preserve">one athletic trainer from option two. So they asked for two we just want to keep that one. </w:t>
      </w:r>
      <w:r w:rsidRPr="2307A342" w:rsidR="41F7D562">
        <w:rPr>
          <w:rFonts w:ascii="Arial" w:hAnsi="Arial"/>
        </w:rPr>
        <w:t>O</w:t>
      </w:r>
      <w:r w:rsidRPr="2307A342" w:rsidR="00FC4CDD">
        <w:rPr>
          <w:rFonts w:ascii="Arial" w:hAnsi="Arial"/>
        </w:rPr>
        <w:t>kay, now we can move into discussion. Is there any discussion because we wait for that supplemental information?</w:t>
      </w:r>
      <w:r w:rsidRPr="2307A342" w:rsidR="106E3433">
        <w:rPr>
          <w:rFonts w:ascii="Arial" w:hAnsi="Arial"/>
        </w:rPr>
        <w:t xml:space="preserve"> Representative Miller and D’Elena.</w:t>
      </w:r>
    </w:p>
    <w:p w:rsidR="006776FE" w:rsidRDefault="006776FE" w14:paraId="13CB595B" w14:textId="77777777">
      <w:pPr>
        <w:spacing w:after="0"/>
      </w:pPr>
    </w:p>
    <w:p w:rsidR="006776FE" w:rsidRDefault="00FC4CDD" w14:paraId="34EE570C" w14:textId="77777777">
      <w:pPr>
        <w:spacing w:after="0"/>
      </w:pPr>
      <w:r>
        <w:rPr>
          <w:rFonts w:ascii="Arial" w:hAnsi="Arial"/>
          <w:color w:val="5D7284"/>
        </w:rPr>
        <w:t>36:23</w:t>
      </w:r>
    </w:p>
    <w:p w:rsidR="006776FE" w:rsidP="2307A342" w:rsidRDefault="00FC4CDD" w14:paraId="3105581F" w14:textId="4E36405F">
      <w:pPr>
        <w:spacing w:after="0"/>
        <w:rPr>
          <w:rFonts w:ascii="Arial" w:hAnsi="Arial"/>
          <w:b/>
          <w:bCs/>
        </w:rPr>
      </w:pPr>
      <w:r w:rsidRPr="2307A342">
        <w:rPr>
          <w:rFonts w:ascii="Arial" w:hAnsi="Arial"/>
          <w:b/>
          <w:bCs/>
        </w:rPr>
        <w:t>Representative Miller</w:t>
      </w:r>
      <w:r w:rsidRPr="2307A342" w:rsidR="0BA2AC5C">
        <w:rPr>
          <w:rFonts w:ascii="Arial" w:hAnsi="Arial"/>
          <w:b/>
          <w:bCs/>
        </w:rPr>
        <w:t>:</w:t>
      </w:r>
    </w:p>
    <w:p w:rsidR="006776FE" w:rsidP="2307A342" w:rsidRDefault="00FC4CDD" w14:paraId="3EEDD033" w14:textId="4489AE7A">
      <w:pPr>
        <w:spacing w:after="0"/>
        <w:rPr>
          <w:rFonts w:ascii="Arial" w:hAnsi="Arial"/>
        </w:rPr>
      </w:pPr>
      <w:r w:rsidRPr="2307A342">
        <w:rPr>
          <w:rFonts w:ascii="Arial" w:hAnsi="Arial"/>
        </w:rPr>
        <w:t>Lawrence Miller,</w:t>
      </w:r>
      <w:r w:rsidRPr="2307A342" w:rsidR="461C8AC1">
        <w:rPr>
          <w:rFonts w:ascii="Arial" w:hAnsi="Arial"/>
        </w:rPr>
        <w:t xml:space="preserve"> GPSA </w:t>
      </w:r>
      <w:r w:rsidRPr="2307A342">
        <w:rPr>
          <w:rFonts w:ascii="Arial" w:hAnsi="Arial"/>
        </w:rPr>
        <w:t>President for today. I'm in favor of option three, I my pre</w:t>
      </w:r>
      <w:r w:rsidRPr="2307A342" w:rsidR="7F6B2863">
        <w:rPr>
          <w:rFonts w:ascii="Arial" w:hAnsi="Arial"/>
        </w:rPr>
        <w:t xml:space="preserve">ssing </w:t>
      </w:r>
      <w:r w:rsidRPr="2307A342">
        <w:rPr>
          <w:rFonts w:ascii="Arial" w:hAnsi="Arial"/>
        </w:rPr>
        <w:t>point is by 2026 is when the university's budget model is going to be in like full swing and also eliminated that generational cliff thing. And I feel like that's going to boost up the fee per student amount. It's actually not my word. They're trying to drag us to the gills here</w:t>
      </w:r>
      <w:r w:rsidRPr="2307A342" w:rsidR="27A7EE53">
        <w:rPr>
          <w:rFonts w:ascii="Arial" w:hAnsi="Arial"/>
        </w:rPr>
        <w:t xml:space="preserve">. </w:t>
      </w:r>
      <w:r w:rsidRPr="2307A342">
        <w:rPr>
          <w:rFonts w:ascii="Arial" w:hAnsi="Arial"/>
        </w:rPr>
        <w:t>I worry about the increase. I think that it is more important that we go for the wages rather than not. But yeah, I just worried about the increase in general.</w:t>
      </w:r>
    </w:p>
    <w:p w:rsidR="006776FE" w:rsidRDefault="006776FE" w14:paraId="2FC17F8B" w14:textId="77777777">
      <w:pPr>
        <w:spacing w:after="0"/>
      </w:pPr>
    </w:p>
    <w:p w:rsidR="006776FE" w:rsidRDefault="00FC4CDD" w14:paraId="1A782AA9" w14:textId="77777777">
      <w:pPr>
        <w:spacing w:after="0"/>
      </w:pPr>
      <w:r>
        <w:rPr>
          <w:rFonts w:ascii="Arial" w:hAnsi="Arial"/>
          <w:color w:val="5D7284"/>
        </w:rPr>
        <w:t>37:05</w:t>
      </w:r>
    </w:p>
    <w:p w:rsidR="006776FE" w:rsidP="2307A342" w:rsidRDefault="00FC4CDD" w14:paraId="6787FFCB" w14:textId="182386A0">
      <w:pPr>
        <w:spacing w:after="0"/>
        <w:rPr>
          <w:rFonts w:ascii="Arial" w:hAnsi="Arial"/>
          <w:b/>
          <w:bCs/>
        </w:rPr>
      </w:pPr>
      <w:r w:rsidRPr="2307A342">
        <w:rPr>
          <w:rFonts w:ascii="Arial" w:hAnsi="Arial"/>
          <w:b/>
          <w:bCs/>
        </w:rPr>
        <w:t xml:space="preserve">Representative </w:t>
      </w:r>
      <w:r w:rsidRPr="2307A342" w:rsidR="33B1894E">
        <w:rPr>
          <w:rFonts w:ascii="Arial" w:hAnsi="Arial"/>
          <w:b/>
          <w:bCs/>
        </w:rPr>
        <w:t>D’El</w:t>
      </w:r>
      <w:r w:rsidRPr="2307A342">
        <w:rPr>
          <w:rFonts w:ascii="Arial" w:hAnsi="Arial"/>
          <w:b/>
          <w:bCs/>
        </w:rPr>
        <w:t>ena</w:t>
      </w:r>
      <w:r w:rsidRPr="2307A342" w:rsidR="6F01E583">
        <w:rPr>
          <w:rFonts w:ascii="Arial" w:hAnsi="Arial"/>
          <w:b/>
          <w:bCs/>
        </w:rPr>
        <w:t>:</w:t>
      </w:r>
    </w:p>
    <w:p w:rsidR="006776FE" w:rsidP="2307A342" w:rsidRDefault="6F01E583" w14:paraId="2C8FBDA2" w14:textId="34011893">
      <w:pPr>
        <w:spacing w:after="0"/>
        <w:rPr>
          <w:rFonts w:ascii="Arial" w:hAnsi="Arial"/>
        </w:rPr>
      </w:pPr>
      <w:r w:rsidRPr="2307A342">
        <w:rPr>
          <w:rFonts w:ascii="Arial" w:hAnsi="Arial"/>
        </w:rPr>
        <w:t>Hayden D’Elena UPUA Appointee.</w:t>
      </w:r>
      <w:r w:rsidRPr="2307A342" w:rsidR="00FC4CDD">
        <w:rPr>
          <w:rFonts w:ascii="Arial" w:hAnsi="Arial"/>
        </w:rPr>
        <w:t xml:space="preserve"> I'm also for option three. First of all, I don't think two athletic trainers is necessary</w:t>
      </w:r>
      <w:r w:rsidRPr="2307A342" w:rsidR="439EB922">
        <w:rPr>
          <w:rFonts w:ascii="Arial" w:hAnsi="Arial"/>
        </w:rPr>
        <w:t>. While i</w:t>
      </w:r>
      <w:r w:rsidRPr="2307A342" w:rsidR="00FC4CDD">
        <w:rPr>
          <w:rFonts w:ascii="Arial" w:hAnsi="Arial"/>
        </w:rPr>
        <w:t>t is a very large increase in having p</w:t>
      </w:r>
      <w:r w:rsidRPr="2307A342" w:rsidR="402E29AD">
        <w:rPr>
          <w:rFonts w:ascii="Arial" w:hAnsi="Arial"/>
        </w:rPr>
        <w:t xml:space="preserve">lanning </w:t>
      </w:r>
      <w:r w:rsidRPr="2307A342" w:rsidR="00FC4CDD">
        <w:rPr>
          <w:rFonts w:ascii="Arial" w:hAnsi="Arial"/>
        </w:rPr>
        <w:t>here t</w:t>
      </w:r>
      <w:r w:rsidRPr="2307A342" w:rsidR="1A7254D8">
        <w:rPr>
          <w:rFonts w:ascii="Arial" w:hAnsi="Arial"/>
        </w:rPr>
        <w:t xml:space="preserve">o </w:t>
      </w:r>
      <w:r w:rsidRPr="2307A342" w:rsidR="00FC4CDD">
        <w:rPr>
          <w:rFonts w:ascii="Arial" w:hAnsi="Arial"/>
        </w:rPr>
        <w:t xml:space="preserve">some extent I think if they're like, </w:t>
      </w:r>
      <w:r w:rsidRPr="2307A342" w:rsidR="205EFFE0">
        <w:rPr>
          <w:rFonts w:ascii="Arial" w:hAnsi="Arial"/>
        </w:rPr>
        <w:t xml:space="preserve">Representative </w:t>
      </w:r>
      <w:r w:rsidRPr="2307A342" w:rsidR="00FC4CDD">
        <w:rPr>
          <w:rFonts w:ascii="Arial" w:hAnsi="Arial"/>
        </w:rPr>
        <w:t xml:space="preserve">Miller has tried to say like, if there was ever a </w:t>
      </w:r>
      <w:r w:rsidRPr="2307A342" w:rsidR="30541D76">
        <w:rPr>
          <w:rFonts w:ascii="Arial" w:hAnsi="Arial"/>
        </w:rPr>
        <w:t xml:space="preserve">thing </w:t>
      </w:r>
      <w:r w:rsidRPr="2307A342" w:rsidR="00FC4CDD">
        <w:rPr>
          <w:rFonts w:ascii="Arial" w:hAnsi="Arial"/>
        </w:rPr>
        <w:t xml:space="preserve">for us to drastically increase, it should be one of the larger </w:t>
      </w:r>
      <w:r w:rsidRPr="2307A342" w:rsidR="38F3B9FA">
        <w:rPr>
          <w:rFonts w:ascii="Arial" w:hAnsi="Arial"/>
        </w:rPr>
        <w:t xml:space="preserve">players </w:t>
      </w:r>
      <w:r w:rsidRPr="2307A342" w:rsidR="00FC4CDD">
        <w:rPr>
          <w:rFonts w:ascii="Arial" w:hAnsi="Arial"/>
        </w:rPr>
        <w:t>on campus and updating their f</w:t>
      </w:r>
      <w:r w:rsidRPr="2307A342" w:rsidR="38619564">
        <w:rPr>
          <w:rFonts w:ascii="Arial" w:hAnsi="Arial"/>
        </w:rPr>
        <w:t xml:space="preserve">ees </w:t>
      </w:r>
      <w:r w:rsidRPr="2307A342" w:rsidR="00FC4CDD">
        <w:rPr>
          <w:rFonts w:ascii="Arial" w:hAnsi="Arial"/>
        </w:rPr>
        <w:t>so that it can fit our requirements and our s</w:t>
      </w:r>
      <w:r w:rsidRPr="2307A342" w:rsidR="3DCF648F">
        <w:rPr>
          <w:rFonts w:ascii="Arial" w:hAnsi="Arial"/>
        </w:rPr>
        <w:t>tandards</w:t>
      </w:r>
      <w:r w:rsidRPr="2307A342" w:rsidR="00FC4CDD">
        <w:rPr>
          <w:rFonts w:ascii="Arial" w:hAnsi="Arial"/>
        </w:rPr>
        <w:t xml:space="preserve">. Additionally, it's one of those things that if we keep on kicking the can down the road, it will just never end up </w:t>
      </w:r>
      <w:r w:rsidRPr="2307A342" w:rsidR="08901F0A">
        <w:rPr>
          <w:rFonts w:ascii="Arial" w:hAnsi="Arial"/>
        </w:rPr>
        <w:t>in the trash</w:t>
      </w:r>
      <w:r w:rsidRPr="2307A342" w:rsidR="00FC4CDD">
        <w:rPr>
          <w:rFonts w:ascii="Arial" w:hAnsi="Arial"/>
        </w:rPr>
        <w:t>. So let's do it now.</w:t>
      </w:r>
    </w:p>
    <w:p w:rsidR="006776FE" w:rsidRDefault="006776FE" w14:paraId="50F40DEB" w14:textId="77777777">
      <w:pPr>
        <w:spacing w:after="0"/>
      </w:pPr>
    </w:p>
    <w:p w:rsidR="006776FE" w:rsidRDefault="00FC4CDD" w14:paraId="58ADC9B2" w14:textId="77777777">
      <w:pPr>
        <w:spacing w:after="0"/>
      </w:pPr>
      <w:r>
        <w:rPr>
          <w:rFonts w:ascii="Arial" w:hAnsi="Arial"/>
          <w:color w:val="5D7284"/>
        </w:rPr>
        <w:t>37:44</w:t>
      </w:r>
    </w:p>
    <w:p w:rsidR="006776FE" w:rsidP="2307A342" w:rsidRDefault="00FC4CDD" w14:paraId="2067FC4B" w14:textId="0A7939A9">
      <w:pPr>
        <w:spacing w:after="0"/>
        <w:rPr>
          <w:rFonts w:ascii="Arial" w:hAnsi="Arial"/>
          <w:b/>
          <w:bCs/>
        </w:rPr>
      </w:pPr>
      <w:r w:rsidRPr="2307A342">
        <w:rPr>
          <w:rFonts w:ascii="Arial" w:hAnsi="Arial"/>
          <w:b/>
          <w:bCs/>
        </w:rPr>
        <w:t>Representative Concepcion</w:t>
      </w:r>
      <w:r w:rsidRPr="2307A342" w:rsidR="78EC0E7A">
        <w:rPr>
          <w:rFonts w:ascii="Arial" w:hAnsi="Arial"/>
          <w:b/>
          <w:bCs/>
        </w:rPr>
        <w:t>:</w:t>
      </w:r>
    </w:p>
    <w:p w:rsidR="006776FE" w:rsidP="2307A342" w:rsidRDefault="00FC4CDD" w14:paraId="3F1E82B0" w14:textId="5985FAAE">
      <w:pPr>
        <w:spacing w:after="0"/>
        <w:rPr>
          <w:rFonts w:ascii="Arial" w:hAnsi="Arial"/>
        </w:rPr>
      </w:pPr>
      <w:r w:rsidRPr="2307A342">
        <w:rPr>
          <w:rFonts w:ascii="Arial" w:hAnsi="Arial"/>
        </w:rPr>
        <w:t xml:space="preserve">Giselle Concepcion </w:t>
      </w:r>
      <w:r w:rsidRPr="2307A342" w:rsidR="4B4004DB">
        <w:rPr>
          <w:rFonts w:ascii="Arial" w:hAnsi="Arial"/>
        </w:rPr>
        <w:t>UPUA A</w:t>
      </w:r>
      <w:r w:rsidRPr="2307A342">
        <w:rPr>
          <w:rFonts w:ascii="Arial" w:hAnsi="Arial"/>
        </w:rPr>
        <w:t xml:space="preserve">ppointee. I agree with previous points made I'm for option three, I don't feel comfortable approving this without having the updated wage standards given it's a </w:t>
      </w:r>
      <w:r w:rsidRPr="2307A342" w:rsidR="2B49B004">
        <w:rPr>
          <w:rFonts w:ascii="Arial" w:hAnsi="Arial"/>
        </w:rPr>
        <w:t>two-year</w:t>
      </w:r>
      <w:r w:rsidRPr="2307A342">
        <w:rPr>
          <w:rFonts w:ascii="Arial" w:hAnsi="Arial"/>
        </w:rPr>
        <w:t xml:space="preserve"> budget cycle. And this is also one of the largest employers. And I do agree we've kind of moved away from the conversation about the athletic trainers at this point. So I just think the most important thing is to make sure that we're keeping up with wage standards for students.</w:t>
      </w:r>
    </w:p>
    <w:p w:rsidR="006776FE" w:rsidRDefault="006776FE" w14:paraId="77A52294" w14:textId="77777777">
      <w:pPr>
        <w:spacing w:after="0"/>
      </w:pPr>
    </w:p>
    <w:p w:rsidR="006776FE" w:rsidRDefault="00FC4CDD" w14:paraId="70DC362D" w14:textId="77777777">
      <w:pPr>
        <w:spacing w:after="0"/>
      </w:pPr>
      <w:r>
        <w:rPr>
          <w:rFonts w:ascii="Arial" w:hAnsi="Arial"/>
          <w:color w:val="5D7284"/>
        </w:rPr>
        <w:t>38:15</w:t>
      </w:r>
    </w:p>
    <w:p w:rsidR="006776FE" w:rsidP="2307A342" w:rsidRDefault="02BDCFEC" w14:paraId="0ECA5445" w14:textId="1EEE549C">
      <w:pPr>
        <w:spacing w:after="0"/>
        <w:rPr>
          <w:rFonts w:ascii="Arial" w:hAnsi="Arial"/>
          <w:b/>
          <w:bCs/>
        </w:rPr>
      </w:pPr>
      <w:r w:rsidRPr="2307A342">
        <w:rPr>
          <w:rFonts w:ascii="Arial" w:hAnsi="Arial"/>
          <w:b/>
          <w:bCs/>
        </w:rPr>
        <w:t>Chair Rodriguez:</w:t>
      </w:r>
    </w:p>
    <w:p w:rsidR="006776FE" w:rsidP="2307A342" w:rsidRDefault="00FC4CDD" w14:paraId="450EA2D7" w14:textId="402EF798">
      <w:pPr>
        <w:spacing w:after="0"/>
        <w:rPr>
          <w:rFonts w:ascii="Arial" w:hAnsi="Arial"/>
        </w:rPr>
      </w:pPr>
      <w:r w:rsidRPr="2307A342">
        <w:rPr>
          <w:rFonts w:ascii="Arial" w:hAnsi="Arial"/>
        </w:rPr>
        <w:t xml:space="preserve">Are there any other </w:t>
      </w:r>
      <w:r w:rsidRPr="2307A342" w:rsidR="4B0BA255">
        <w:rPr>
          <w:rFonts w:ascii="Arial" w:hAnsi="Arial"/>
        </w:rPr>
        <w:t xml:space="preserve">points </w:t>
      </w:r>
      <w:r w:rsidRPr="2307A342">
        <w:rPr>
          <w:rFonts w:ascii="Arial" w:hAnsi="Arial"/>
        </w:rPr>
        <w:t>for discussion?</w:t>
      </w:r>
      <w:r w:rsidRPr="2307A342" w:rsidR="02BDCFEC">
        <w:rPr>
          <w:rFonts w:ascii="Arial" w:hAnsi="Arial"/>
        </w:rPr>
        <w:t xml:space="preserve"> </w:t>
      </w:r>
      <w:r w:rsidRPr="2307A342">
        <w:rPr>
          <w:rFonts w:ascii="Arial" w:hAnsi="Arial"/>
        </w:rPr>
        <w:t>Seeing no further points of discussion, I'll make a motion to amend the appropriation to $6</w:t>
      </w:r>
      <w:r w:rsidRPr="2307A342" w:rsidR="193C7ED0">
        <w:rPr>
          <w:rFonts w:ascii="Arial" w:hAnsi="Arial"/>
        </w:rPr>
        <w:t>,</w:t>
      </w:r>
      <w:r w:rsidRPr="2307A342">
        <w:rPr>
          <w:rFonts w:ascii="Arial" w:hAnsi="Arial"/>
        </w:rPr>
        <w:t>604</w:t>
      </w:r>
      <w:r w:rsidRPr="2307A342" w:rsidR="01E01EDE">
        <w:rPr>
          <w:rFonts w:ascii="Arial" w:hAnsi="Arial"/>
        </w:rPr>
        <w:t>,108</w:t>
      </w:r>
      <w:r w:rsidRPr="2307A342">
        <w:rPr>
          <w:rFonts w:ascii="Arial" w:hAnsi="Arial"/>
        </w:rPr>
        <w:t xml:space="preserve">. </w:t>
      </w:r>
    </w:p>
    <w:p w:rsidR="2307A342" w:rsidP="2307A342" w:rsidRDefault="2307A342" w14:paraId="413A8072" w14:textId="67C77209">
      <w:pPr>
        <w:spacing w:after="0"/>
        <w:rPr>
          <w:rFonts w:ascii="Arial" w:hAnsi="Arial"/>
        </w:rPr>
      </w:pPr>
    </w:p>
    <w:p w:rsidR="006776FE" w:rsidRDefault="00FC4CDD" w14:paraId="608076BB" w14:textId="77777777">
      <w:pPr>
        <w:spacing w:after="0"/>
      </w:pPr>
      <w:r>
        <w:rPr>
          <w:rFonts w:ascii="Arial" w:hAnsi="Arial"/>
          <w:color w:val="5D7284"/>
        </w:rPr>
        <w:t>38:37</w:t>
      </w:r>
    </w:p>
    <w:p w:rsidR="006776FE" w:rsidP="2307A342" w:rsidRDefault="6FA0A3BA" w14:paraId="37AAD561" w14:textId="6FB515E9">
      <w:pPr>
        <w:spacing w:after="0"/>
        <w:rPr>
          <w:rFonts w:ascii="Arial" w:hAnsi="Arial"/>
        </w:rPr>
      </w:pPr>
      <w:r w:rsidRPr="2307A342">
        <w:rPr>
          <w:rFonts w:ascii="Arial" w:hAnsi="Arial"/>
        </w:rPr>
        <w:t>*S</w:t>
      </w:r>
      <w:r w:rsidRPr="2307A342" w:rsidR="00FC4CDD">
        <w:rPr>
          <w:rFonts w:ascii="Arial" w:hAnsi="Arial"/>
        </w:rPr>
        <w:t>econded</w:t>
      </w:r>
      <w:r w:rsidRPr="2307A342" w:rsidR="49187BBD">
        <w:rPr>
          <w:rFonts w:ascii="Arial" w:hAnsi="Arial"/>
        </w:rPr>
        <w:t>*</w:t>
      </w:r>
    </w:p>
    <w:p w:rsidR="006776FE" w:rsidP="2307A342" w:rsidRDefault="006776FE" w14:paraId="78CC4235" w14:textId="02BBF542">
      <w:pPr>
        <w:spacing w:after="0"/>
        <w:rPr>
          <w:rFonts w:ascii="Arial" w:hAnsi="Arial"/>
        </w:rPr>
      </w:pPr>
    </w:p>
    <w:p w:rsidR="006776FE" w:rsidP="2307A342" w:rsidRDefault="00FC4CDD" w14:paraId="7D904516" w14:textId="505BA0B4">
      <w:pPr>
        <w:spacing w:after="0"/>
        <w:rPr>
          <w:rFonts w:ascii="Arial" w:hAnsi="Arial"/>
        </w:rPr>
      </w:pPr>
      <w:r w:rsidRPr="2307A342">
        <w:rPr>
          <w:rFonts w:ascii="Arial" w:hAnsi="Arial"/>
        </w:rPr>
        <w:t xml:space="preserve">And we will now move into a vote by roll call beginning with </w:t>
      </w:r>
      <w:r w:rsidRPr="2307A342" w:rsidR="28696EE6">
        <w:rPr>
          <w:rFonts w:ascii="Arial" w:hAnsi="Arial"/>
        </w:rPr>
        <w:t xml:space="preserve">Vice Chair </w:t>
      </w:r>
      <w:r w:rsidRPr="2307A342">
        <w:rPr>
          <w:rFonts w:ascii="Arial" w:hAnsi="Arial"/>
        </w:rPr>
        <w:t>Chandler.</w:t>
      </w:r>
    </w:p>
    <w:p w:rsidR="006776FE" w:rsidRDefault="006776FE" w14:paraId="3DD355C9" w14:textId="77777777">
      <w:pPr>
        <w:spacing w:after="0"/>
      </w:pPr>
    </w:p>
    <w:p w:rsidR="006776FE" w:rsidRDefault="00FC4CDD" w14:paraId="03019DFF" w14:textId="77777777">
      <w:pPr>
        <w:spacing w:after="0"/>
      </w:pPr>
      <w:r w:rsidRPr="2307A342">
        <w:rPr>
          <w:rFonts w:ascii="Arial" w:hAnsi="Arial"/>
          <w:color w:val="5D7284"/>
        </w:rPr>
        <w:t>38:49</w:t>
      </w:r>
    </w:p>
    <w:p w:rsidR="006776FE" w:rsidP="2307A342" w:rsidRDefault="1A101518" w14:paraId="74869460" w14:textId="4E8172A6">
      <w:pPr>
        <w:spacing w:after="0"/>
        <w:rPr>
          <w:rFonts w:ascii="Arial" w:hAnsi="Arial"/>
        </w:rPr>
      </w:pPr>
      <w:r w:rsidRPr="2307A342">
        <w:t>*Option 3 approved unanimously*</w:t>
      </w:r>
    </w:p>
    <w:p w:rsidR="2307A342" w:rsidP="2307A342" w:rsidRDefault="2307A342" w14:paraId="7A03B4B8" w14:textId="16E31EC5">
      <w:pPr>
        <w:spacing w:after="0"/>
      </w:pPr>
    </w:p>
    <w:p w:rsidR="006776FE" w:rsidRDefault="00FC4CDD" w14:paraId="5335ED41" w14:textId="77777777">
      <w:pPr>
        <w:spacing w:after="0"/>
      </w:pPr>
      <w:r>
        <w:rPr>
          <w:rFonts w:ascii="Arial" w:hAnsi="Arial"/>
          <w:color w:val="5D7284"/>
        </w:rPr>
        <w:t>39:38</w:t>
      </w:r>
    </w:p>
    <w:p w:rsidR="006776FE" w:rsidP="2307A342" w:rsidRDefault="39C44C53" w14:paraId="14C1D8B5" w14:textId="687C96E2">
      <w:pPr>
        <w:spacing w:after="0"/>
        <w:rPr>
          <w:rFonts w:ascii="Arial" w:hAnsi="Arial"/>
          <w:b/>
          <w:bCs/>
        </w:rPr>
      </w:pPr>
      <w:r w:rsidRPr="2307A342">
        <w:rPr>
          <w:rFonts w:ascii="Arial" w:hAnsi="Arial"/>
          <w:b/>
          <w:bCs/>
        </w:rPr>
        <w:t>Chair Rodriguez:</w:t>
      </w:r>
    </w:p>
    <w:p w:rsidR="006776FE" w:rsidP="2307A342" w:rsidRDefault="00FC4CDD" w14:paraId="24D52538" w14:textId="0F9CA54D">
      <w:pPr>
        <w:spacing w:after="0"/>
        <w:rPr>
          <w:rFonts w:ascii="Arial" w:hAnsi="Arial"/>
        </w:rPr>
      </w:pPr>
      <w:r w:rsidRPr="2307A342">
        <w:rPr>
          <w:rFonts w:ascii="Arial" w:hAnsi="Arial"/>
        </w:rPr>
        <w:t>So we'll now move into line item 6</w:t>
      </w:r>
      <w:r w:rsidRPr="2307A342" w:rsidR="0E2B8F02">
        <w:rPr>
          <w:rFonts w:ascii="Arial" w:hAnsi="Arial"/>
        </w:rPr>
        <w:t>D</w:t>
      </w:r>
      <w:r w:rsidRPr="2307A342">
        <w:rPr>
          <w:rFonts w:ascii="Arial" w:hAnsi="Arial"/>
        </w:rPr>
        <w:t>, which is our final standing funding appropriation discussion for today.</w:t>
      </w:r>
      <w:r w:rsidRPr="2307A342" w:rsidR="2DA0B15F">
        <w:rPr>
          <w:rFonts w:ascii="Arial" w:hAnsi="Arial"/>
        </w:rPr>
        <w:t xml:space="preserve"> </w:t>
      </w:r>
      <w:r w:rsidRPr="2307A342">
        <w:rPr>
          <w:rFonts w:ascii="Arial" w:hAnsi="Arial"/>
        </w:rPr>
        <w:t xml:space="preserve">Chief </w:t>
      </w:r>
      <w:r w:rsidRPr="2307A342" w:rsidR="436E3309">
        <w:rPr>
          <w:rFonts w:ascii="Arial" w:hAnsi="Arial"/>
        </w:rPr>
        <w:t>B</w:t>
      </w:r>
      <w:r w:rsidRPr="2307A342">
        <w:rPr>
          <w:rFonts w:ascii="Arial" w:hAnsi="Arial"/>
        </w:rPr>
        <w:t xml:space="preserve">udget and </w:t>
      </w:r>
      <w:r w:rsidRPr="2307A342" w:rsidR="24E8BA94">
        <w:rPr>
          <w:rFonts w:ascii="Arial" w:hAnsi="Arial"/>
        </w:rPr>
        <w:t>P</w:t>
      </w:r>
      <w:r w:rsidRPr="2307A342">
        <w:rPr>
          <w:rFonts w:ascii="Arial" w:hAnsi="Arial"/>
        </w:rPr>
        <w:t xml:space="preserve">lanning </w:t>
      </w:r>
      <w:r w:rsidRPr="2307A342" w:rsidR="3023B290">
        <w:rPr>
          <w:rFonts w:ascii="Arial" w:hAnsi="Arial"/>
        </w:rPr>
        <w:t>Ex</w:t>
      </w:r>
      <w:r w:rsidRPr="2307A342">
        <w:rPr>
          <w:rFonts w:ascii="Arial" w:hAnsi="Arial"/>
        </w:rPr>
        <w:t>ecutive Kurtz</w:t>
      </w:r>
      <w:r w:rsidRPr="2307A342" w:rsidR="2B95F1A9">
        <w:rPr>
          <w:rFonts w:ascii="Arial" w:hAnsi="Arial"/>
        </w:rPr>
        <w:t>, w</w:t>
      </w:r>
      <w:r w:rsidRPr="2307A342">
        <w:rPr>
          <w:rFonts w:ascii="Arial" w:hAnsi="Arial"/>
        </w:rPr>
        <w:t xml:space="preserve">ill you please introduce this? </w:t>
      </w:r>
    </w:p>
    <w:p w:rsidR="006776FE" w:rsidP="2307A342" w:rsidRDefault="006776FE" w14:paraId="7AF90336" w14:textId="57FB47AA">
      <w:pPr>
        <w:spacing w:after="0"/>
        <w:rPr>
          <w:rFonts w:ascii="Arial" w:hAnsi="Arial"/>
        </w:rPr>
      </w:pPr>
    </w:p>
    <w:p w:rsidR="006776FE" w:rsidP="2307A342" w:rsidRDefault="179F85BA" w14:paraId="5161C8DC" w14:textId="660EA7DF">
      <w:pPr>
        <w:spacing w:after="0"/>
        <w:rPr>
          <w:rFonts w:ascii="Arial" w:hAnsi="Arial"/>
        </w:rPr>
      </w:pPr>
      <w:r w:rsidRPr="2307A342">
        <w:rPr>
          <w:rFonts w:ascii="Arial" w:hAnsi="Arial"/>
        </w:rPr>
        <w:t xml:space="preserve">CPBE Kurtz: </w:t>
      </w:r>
    </w:p>
    <w:p w:rsidR="006776FE" w:rsidP="2307A342" w:rsidRDefault="179F85BA" w14:paraId="1E8F4038" w14:textId="21A96377">
      <w:pPr>
        <w:spacing w:after="0"/>
        <w:rPr>
          <w:rFonts w:ascii="Arial" w:hAnsi="Arial"/>
        </w:rPr>
      </w:pPr>
      <w:r w:rsidRPr="2307A342">
        <w:rPr>
          <w:rFonts w:ascii="Arial" w:hAnsi="Arial"/>
        </w:rPr>
        <w:t>N</w:t>
      </w:r>
      <w:r w:rsidRPr="2307A342" w:rsidR="00FC4CDD">
        <w:rPr>
          <w:rFonts w:ascii="Arial" w:hAnsi="Arial"/>
        </w:rPr>
        <w:t xml:space="preserve">ow we have the </w:t>
      </w:r>
      <w:r w:rsidRPr="2307A342" w:rsidR="7C6B5B9C">
        <w:rPr>
          <w:rFonts w:ascii="Arial" w:hAnsi="Arial"/>
        </w:rPr>
        <w:t>B</w:t>
      </w:r>
      <w:r w:rsidRPr="2307A342" w:rsidR="00FC4CDD">
        <w:rPr>
          <w:rFonts w:ascii="Arial" w:hAnsi="Arial"/>
        </w:rPr>
        <w:t xml:space="preserve">asic </w:t>
      </w:r>
      <w:r w:rsidRPr="2307A342" w:rsidR="44636B10">
        <w:rPr>
          <w:rFonts w:ascii="Arial" w:hAnsi="Arial"/>
        </w:rPr>
        <w:t>N</w:t>
      </w:r>
      <w:r w:rsidRPr="2307A342" w:rsidR="00FC4CDD">
        <w:rPr>
          <w:rFonts w:ascii="Arial" w:hAnsi="Arial"/>
        </w:rPr>
        <w:t xml:space="preserve">eeds </w:t>
      </w:r>
      <w:r w:rsidRPr="2307A342" w:rsidR="18077E4B">
        <w:rPr>
          <w:rFonts w:ascii="Arial" w:hAnsi="Arial"/>
        </w:rPr>
        <w:t>S</w:t>
      </w:r>
      <w:r w:rsidRPr="2307A342" w:rsidR="00FC4CDD">
        <w:rPr>
          <w:rFonts w:ascii="Arial" w:hAnsi="Arial"/>
        </w:rPr>
        <w:t xml:space="preserve">upport </w:t>
      </w:r>
      <w:r w:rsidRPr="2307A342" w:rsidR="13F8ED3C">
        <w:rPr>
          <w:rFonts w:ascii="Arial" w:hAnsi="Arial"/>
        </w:rPr>
        <w:t>C</w:t>
      </w:r>
      <w:r w:rsidRPr="2307A342" w:rsidR="00FC4CDD">
        <w:rPr>
          <w:rFonts w:ascii="Arial" w:hAnsi="Arial"/>
        </w:rPr>
        <w:t xml:space="preserve">enter. The basic needs support center is a unit within the Student Care and </w:t>
      </w:r>
      <w:r w:rsidRPr="2307A342" w:rsidR="03F60ED8">
        <w:rPr>
          <w:rFonts w:ascii="Arial" w:hAnsi="Arial"/>
        </w:rPr>
        <w:t>A</w:t>
      </w:r>
      <w:r w:rsidRPr="2307A342" w:rsidR="00FC4CDD">
        <w:rPr>
          <w:rFonts w:ascii="Arial" w:hAnsi="Arial"/>
        </w:rPr>
        <w:t>dvocac</w:t>
      </w:r>
      <w:r w:rsidRPr="2307A342" w:rsidR="612A885A">
        <w:rPr>
          <w:rFonts w:ascii="Arial" w:hAnsi="Arial"/>
        </w:rPr>
        <w:t>y O</w:t>
      </w:r>
      <w:r w:rsidRPr="2307A342" w:rsidR="00FC4CDD">
        <w:rPr>
          <w:rFonts w:ascii="Arial" w:hAnsi="Arial"/>
        </w:rPr>
        <w:t xml:space="preserve">ffice on campus. Obviously the Student Care and </w:t>
      </w:r>
      <w:r w:rsidRPr="2307A342" w:rsidR="13308AEC">
        <w:rPr>
          <w:rFonts w:ascii="Arial" w:hAnsi="Arial"/>
        </w:rPr>
        <w:t>A</w:t>
      </w:r>
      <w:r w:rsidRPr="2307A342" w:rsidR="00FC4CDD">
        <w:rPr>
          <w:rFonts w:ascii="Arial" w:hAnsi="Arial"/>
        </w:rPr>
        <w:t xml:space="preserve">dvocacy </w:t>
      </w:r>
      <w:r w:rsidRPr="2307A342" w:rsidR="3946BB42">
        <w:rPr>
          <w:rFonts w:ascii="Arial" w:hAnsi="Arial"/>
        </w:rPr>
        <w:t>O</w:t>
      </w:r>
      <w:r w:rsidRPr="2307A342" w:rsidR="00FC4CDD">
        <w:rPr>
          <w:rFonts w:ascii="Arial" w:hAnsi="Arial"/>
        </w:rPr>
        <w:t>ffice is more extensive and covers a large</w:t>
      </w:r>
      <w:r w:rsidRPr="2307A342" w:rsidR="780A8BCD">
        <w:rPr>
          <w:rFonts w:ascii="Arial" w:hAnsi="Arial"/>
        </w:rPr>
        <w:t xml:space="preserve">r </w:t>
      </w:r>
      <w:r w:rsidRPr="2307A342" w:rsidR="00FC4CDD">
        <w:rPr>
          <w:rFonts w:ascii="Arial" w:hAnsi="Arial"/>
        </w:rPr>
        <w:t xml:space="preserve">portfolio of services and just the </w:t>
      </w:r>
      <w:r w:rsidRPr="2307A342" w:rsidR="4C9C169E">
        <w:rPr>
          <w:rFonts w:ascii="Arial" w:hAnsi="Arial"/>
        </w:rPr>
        <w:t>B</w:t>
      </w:r>
      <w:r w:rsidRPr="2307A342" w:rsidR="00FC4CDD">
        <w:rPr>
          <w:rFonts w:ascii="Arial" w:hAnsi="Arial"/>
        </w:rPr>
        <w:t xml:space="preserve">asic </w:t>
      </w:r>
      <w:r w:rsidRPr="2307A342" w:rsidR="0AF0346C">
        <w:rPr>
          <w:rFonts w:ascii="Arial" w:hAnsi="Arial"/>
        </w:rPr>
        <w:t>Ne</w:t>
      </w:r>
      <w:r w:rsidRPr="2307A342" w:rsidR="00FC4CDD">
        <w:rPr>
          <w:rFonts w:ascii="Arial" w:hAnsi="Arial"/>
        </w:rPr>
        <w:t>eds S</w:t>
      </w:r>
      <w:r w:rsidRPr="2307A342" w:rsidR="78DC6DDA">
        <w:rPr>
          <w:rFonts w:ascii="Arial" w:hAnsi="Arial"/>
        </w:rPr>
        <w:t xml:space="preserve">upport </w:t>
      </w:r>
      <w:r w:rsidRPr="2307A342" w:rsidR="00FC4CDD">
        <w:rPr>
          <w:rFonts w:ascii="Arial" w:hAnsi="Arial"/>
        </w:rPr>
        <w:t xml:space="preserve">Center. But everything outside of the </w:t>
      </w:r>
      <w:r w:rsidRPr="2307A342" w:rsidR="6B9B3E5A">
        <w:rPr>
          <w:rFonts w:ascii="Arial" w:hAnsi="Arial"/>
        </w:rPr>
        <w:t>B</w:t>
      </w:r>
      <w:r w:rsidRPr="2307A342" w:rsidR="00FC4CDD">
        <w:rPr>
          <w:rFonts w:ascii="Arial" w:hAnsi="Arial"/>
        </w:rPr>
        <w:t xml:space="preserve">asic </w:t>
      </w:r>
      <w:r w:rsidRPr="2307A342" w:rsidR="36A3BF9C">
        <w:rPr>
          <w:rFonts w:ascii="Arial" w:hAnsi="Arial"/>
        </w:rPr>
        <w:t>N</w:t>
      </w:r>
      <w:r w:rsidRPr="2307A342" w:rsidR="00FC4CDD">
        <w:rPr>
          <w:rFonts w:ascii="Arial" w:hAnsi="Arial"/>
        </w:rPr>
        <w:t xml:space="preserve">eeds </w:t>
      </w:r>
      <w:r w:rsidRPr="2307A342" w:rsidR="760C4013">
        <w:rPr>
          <w:rFonts w:ascii="Arial" w:hAnsi="Arial"/>
        </w:rPr>
        <w:t>Su</w:t>
      </w:r>
      <w:r w:rsidRPr="2307A342" w:rsidR="00FC4CDD">
        <w:rPr>
          <w:rFonts w:ascii="Arial" w:hAnsi="Arial"/>
        </w:rPr>
        <w:t xml:space="preserve">pport </w:t>
      </w:r>
      <w:r w:rsidRPr="2307A342" w:rsidR="7A24098F">
        <w:rPr>
          <w:rFonts w:ascii="Arial" w:hAnsi="Arial"/>
        </w:rPr>
        <w:t>C</w:t>
      </w:r>
      <w:r w:rsidRPr="2307A342" w:rsidR="00FC4CDD">
        <w:rPr>
          <w:rFonts w:ascii="Arial" w:hAnsi="Arial"/>
        </w:rPr>
        <w:t>enter is not of our appropriation and quite frankly, none of the board's concern.</w:t>
      </w:r>
      <w:r w:rsidRPr="2307A342" w:rsidR="57CEF18A">
        <w:rPr>
          <w:rFonts w:ascii="Arial" w:hAnsi="Arial"/>
        </w:rPr>
        <w:t xml:space="preserve"> </w:t>
      </w:r>
      <w:r w:rsidRPr="2307A342" w:rsidR="00FC4CDD">
        <w:rPr>
          <w:rFonts w:ascii="Arial" w:hAnsi="Arial"/>
        </w:rPr>
        <w:t xml:space="preserve">The </w:t>
      </w:r>
      <w:r w:rsidRPr="2307A342" w:rsidR="09DE1BB2">
        <w:rPr>
          <w:rFonts w:ascii="Arial" w:hAnsi="Arial"/>
        </w:rPr>
        <w:t xml:space="preserve">center </w:t>
      </w:r>
      <w:r w:rsidRPr="2307A342" w:rsidR="00FC4CDD">
        <w:rPr>
          <w:rFonts w:ascii="Arial" w:hAnsi="Arial"/>
        </w:rPr>
        <w:t>provides services and resources to those struggling with food insecurity, housing insecurity, limited access to medical care and general affordability concerns. The center's roles are consistent with basic needs case management, which is conducted by their salaried staff and there</w:t>
      </w:r>
      <w:r w:rsidRPr="2307A342" w:rsidR="53D016A1">
        <w:rPr>
          <w:rFonts w:ascii="Arial" w:hAnsi="Arial"/>
        </w:rPr>
        <w:t xml:space="preserve"> four </w:t>
      </w:r>
      <w:r w:rsidRPr="2307A342" w:rsidR="00FC4CDD">
        <w:rPr>
          <w:rFonts w:ascii="Arial" w:hAnsi="Arial"/>
        </w:rPr>
        <w:t xml:space="preserve">case management interns resource and program development, </w:t>
      </w:r>
      <w:r w:rsidRPr="2307A342" w:rsidR="5934A9F4">
        <w:rPr>
          <w:rFonts w:ascii="Arial" w:hAnsi="Arial"/>
        </w:rPr>
        <w:t>co-curricular</w:t>
      </w:r>
      <w:r w:rsidRPr="2307A342" w:rsidR="00FC4CDD">
        <w:rPr>
          <w:rFonts w:ascii="Arial" w:hAnsi="Arial"/>
        </w:rPr>
        <w:t xml:space="preserve"> opportunities and university wide collaboration. Their </w:t>
      </w:r>
      <w:r w:rsidRPr="2307A342" w:rsidR="50D4E876">
        <w:rPr>
          <w:rFonts w:ascii="Arial" w:hAnsi="Arial"/>
        </w:rPr>
        <w:t xml:space="preserve">expense report </w:t>
      </w:r>
      <w:r w:rsidRPr="2307A342" w:rsidR="00FC4CDD">
        <w:rPr>
          <w:rFonts w:ascii="Arial" w:hAnsi="Arial"/>
        </w:rPr>
        <w:t>has covered three main categories, their student</w:t>
      </w:r>
      <w:r w:rsidRPr="2307A342" w:rsidR="1BFEDF78">
        <w:rPr>
          <w:rFonts w:ascii="Arial" w:hAnsi="Arial"/>
        </w:rPr>
        <w:t xml:space="preserve"> staff</w:t>
      </w:r>
      <w:r w:rsidRPr="2307A342" w:rsidR="00FC4CDD">
        <w:rPr>
          <w:rFonts w:ascii="Arial" w:hAnsi="Arial"/>
        </w:rPr>
        <w:t xml:space="preserve"> </w:t>
      </w:r>
      <w:r w:rsidRPr="2307A342" w:rsidR="7CDF7046">
        <w:rPr>
          <w:rFonts w:ascii="Arial" w:hAnsi="Arial"/>
        </w:rPr>
        <w:t>is</w:t>
      </w:r>
      <w:r w:rsidRPr="2307A342" w:rsidR="00FC4CDD">
        <w:rPr>
          <w:rFonts w:ascii="Arial" w:hAnsi="Arial"/>
        </w:rPr>
        <w:t xml:space="preserve"> around $20,000, their salaries that infringe pulled around $302,000. And they're basically </w:t>
      </w:r>
      <w:r w:rsidRPr="2307A342" w:rsidR="4C4F392D">
        <w:rPr>
          <w:rFonts w:ascii="Arial" w:hAnsi="Arial"/>
        </w:rPr>
        <w:t xml:space="preserve">hub </w:t>
      </w:r>
      <w:r w:rsidRPr="2307A342" w:rsidR="00FC4CDD">
        <w:rPr>
          <w:rFonts w:ascii="Arial" w:hAnsi="Arial"/>
        </w:rPr>
        <w:t xml:space="preserve">materials line items totaling around $15,000. Now, when these students that wages have been adjusted to </w:t>
      </w:r>
      <w:r w:rsidRPr="2307A342" w:rsidR="40E24E6A">
        <w:rPr>
          <w:rFonts w:ascii="Arial" w:hAnsi="Arial"/>
        </w:rPr>
        <w:t xml:space="preserve">UPFB </w:t>
      </w:r>
      <w:r w:rsidRPr="2307A342" w:rsidR="00FC4CDD">
        <w:rPr>
          <w:rFonts w:ascii="Arial" w:hAnsi="Arial"/>
        </w:rPr>
        <w:t xml:space="preserve">standards, this would include a $22,000 increase in total student debt recommendation, like we've been talking about the past couple of units, a lot of these </w:t>
      </w:r>
      <w:r w:rsidRPr="2307A342" w:rsidR="046727A8">
        <w:rPr>
          <w:rFonts w:ascii="Arial" w:hAnsi="Arial"/>
        </w:rPr>
        <w:t xml:space="preserve">units </w:t>
      </w:r>
      <w:r w:rsidRPr="2307A342" w:rsidR="00FC4CDD">
        <w:rPr>
          <w:rFonts w:ascii="Arial" w:hAnsi="Arial"/>
        </w:rPr>
        <w:t>are not assuming that the money that we are offering to give them can be offered now. So we will continue to see a few other units that were being recommended a little more than what they're requesting, just based on, you know, our, our prioritization on, you know, student</w:t>
      </w:r>
      <w:r w:rsidRPr="2307A342" w:rsidR="65D778E2">
        <w:rPr>
          <w:rFonts w:ascii="Arial" w:hAnsi="Arial"/>
        </w:rPr>
        <w:t xml:space="preserve"> staff </w:t>
      </w:r>
      <w:r w:rsidRPr="2307A342" w:rsidR="00FC4CDD">
        <w:rPr>
          <w:rFonts w:ascii="Arial" w:hAnsi="Arial"/>
        </w:rPr>
        <w:t xml:space="preserve">wages, so ultimately leaving our recommendation is their initial request, or </w:t>
      </w:r>
      <w:r w:rsidRPr="2307A342" w:rsidR="0943CFEC">
        <w:rPr>
          <w:rFonts w:ascii="Arial" w:hAnsi="Arial"/>
        </w:rPr>
        <w:t>$</w:t>
      </w:r>
      <w:r w:rsidRPr="2307A342" w:rsidR="00FC4CDD">
        <w:rPr>
          <w:rFonts w:ascii="Arial" w:hAnsi="Arial"/>
        </w:rPr>
        <w:t>337,100, plus that additional $22,000, which would be the upkeep of our standards for students</w:t>
      </w:r>
      <w:r w:rsidRPr="2307A342" w:rsidR="2BE8C588">
        <w:rPr>
          <w:rFonts w:ascii="Arial" w:hAnsi="Arial"/>
        </w:rPr>
        <w:t xml:space="preserve"> staff wages, l</w:t>
      </w:r>
      <w:r w:rsidRPr="2307A342" w:rsidR="00FC4CDD">
        <w:rPr>
          <w:rFonts w:ascii="Arial" w:hAnsi="Arial"/>
        </w:rPr>
        <w:t>ea</w:t>
      </w:r>
      <w:r w:rsidRPr="2307A342" w:rsidR="26374B74">
        <w:rPr>
          <w:rFonts w:ascii="Arial" w:hAnsi="Arial"/>
        </w:rPr>
        <w:t>vi</w:t>
      </w:r>
      <w:r w:rsidRPr="2307A342" w:rsidR="00FC4CDD">
        <w:rPr>
          <w:rFonts w:ascii="Arial" w:hAnsi="Arial"/>
        </w:rPr>
        <w:t xml:space="preserve">ng our total recommendation at </w:t>
      </w:r>
      <w:r w:rsidRPr="2307A342" w:rsidR="1CD6320A">
        <w:rPr>
          <w:rFonts w:ascii="Arial" w:hAnsi="Arial"/>
        </w:rPr>
        <w:t>$3</w:t>
      </w:r>
      <w:r w:rsidRPr="2307A342" w:rsidR="00FC4CDD">
        <w:rPr>
          <w:rFonts w:ascii="Arial" w:hAnsi="Arial"/>
        </w:rPr>
        <w:t>59,</w:t>
      </w:r>
      <w:r w:rsidRPr="2307A342" w:rsidR="6F11A91E">
        <w:rPr>
          <w:rFonts w:ascii="Arial" w:hAnsi="Arial"/>
        </w:rPr>
        <w:t>1</w:t>
      </w:r>
      <w:r w:rsidRPr="2307A342" w:rsidR="00FC4CDD">
        <w:rPr>
          <w:rFonts w:ascii="Arial" w:hAnsi="Arial"/>
        </w:rPr>
        <w:t>00</w:t>
      </w:r>
      <w:r w:rsidRPr="2307A342" w:rsidR="337A98E4">
        <w:rPr>
          <w:rFonts w:ascii="Arial" w:hAnsi="Arial"/>
        </w:rPr>
        <w:t xml:space="preserve">. </w:t>
      </w:r>
      <w:r w:rsidRPr="2307A342" w:rsidR="00FC4CDD">
        <w:rPr>
          <w:rFonts w:ascii="Arial" w:hAnsi="Arial"/>
        </w:rPr>
        <w:t xml:space="preserve">Now, I kind of want to umbrella term, these past couple units in the sense </w:t>
      </w:r>
      <w:r w:rsidRPr="2307A342" w:rsidR="75374FFA">
        <w:rPr>
          <w:rFonts w:ascii="Arial" w:hAnsi="Arial"/>
        </w:rPr>
        <w:t xml:space="preserve">so </w:t>
      </w:r>
      <w:r w:rsidRPr="2307A342" w:rsidR="00FC4CDD">
        <w:rPr>
          <w:rFonts w:ascii="Arial" w:hAnsi="Arial"/>
        </w:rPr>
        <w:t xml:space="preserve">it doesn't seem like we are increasing everyone's requested appropriation, just on a whim. However, these recommendations are backed by their data. And I don't want the board to be concerned that we're increasing units at a unsafe or unstable pace. Obviously, if there were any concerns with how much we're giving </w:t>
      </w:r>
      <w:r w:rsidRPr="2307A342" w:rsidR="668F87BD">
        <w:rPr>
          <w:rFonts w:ascii="Arial" w:hAnsi="Arial"/>
        </w:rPr>
        <w:t>units,</w:t>
      </w:r>
      <w:r w:rsidRPr="2307A342" w:rsidR="00FC4CDD">
        <w:rPr>
          <w:rFonts w:ascii="Arial" w:hAnsi="Arial"/>
        </w:rPr>
        <w:t xml:space="preserve"> it </w:t>
      </w:r>
      <w:r w:rsidRPr="2307A342" w:rsidR="115A46D7">
        <w:rPr>
          <w:rFonts w:ascii="Arial" w:hAnsi="Arial"/>
        </w:rPr>
        <w:t xml:space="preserve">would </w:t>
      </w:r>
      <w:r w:rsidRPr="2307A342" w:rsidR="00FC4CDD">
        <w:rPr>
          <w:rFonts w:ascii="Arial" w:hAnsi="Arial"/>
        </w:rPr>
        <w:t>be raised, but overall, we are standing moving forward into further deliberation within the next couple weeks. I just wanted to give a little context to how we are going about making these decisions. So</w:t>
      </w:r>
      <w:r w:rsidRPr="2307A342" w:rsidR="107F5766">
        <w:rPr>
          <w:rFonts w:ascii="Arial" w:hAnsi="Arial"/>
        </w:rPr>
        <w:t xml:space="preserve"> Chair Rodriguez, I will pass it back to you for </w:t>
      </w:r>
      <w:r w:rsidRPr="2307A342" w:rsidR="00FC4CDD">
        <w:rPr>
          <w:rFonts w:ascii="Arial" w:hAnsi="Arial"/>
        </w:rPr>
        <w:t xml:space="preserve">further clarification. </w:t>
      </w:r>
    </w:p>
    <w:p w:rsidR="006776FE" w:rsidP="2307A342" w:rsidRDefault="006776FE" w14:paraId="002C7257" w14:textId="5D73FB86">
      <w:pPr>
        <w:spacing w:after="0"/>
        <w:rPr>
          <w:rFonts w:ascii="Arial" w:hAnsi="Arial"/>
        </w:rPr>
      </w:pPr>
    </w:p>
    <w:p w:rsidR="006776FE" w:rsidP="2307A342" w:rsidRDefault="06F4F297" w14:paraId="379D5FFF" w14:textId="64D3B534">
      <w:pPr>
        <w:spacing w:after="0"/>
        <w:rPr>
          <w:rFonts w:ascii="Arial" w:hAnsi="Arial"/>
          <w:b/>
          <w:bCs/>
        </w:rPr>
      </w:pPr>
      <w:r w:rsidRPr="2307A342">
        <w:rPr>
          <w:rFonts w:ascii="Arial" w:hAnsi="Arial"/>
          <w:b/>
          <w:bCs/>
        </w:rPr>
        <w:t>Chair Rodriguez:</w:t>
      </w:r>
    </w:p>
    <w:p w:rsidR="006776FE" w:rsidP="2307A342" w:rsidRDefault="00FC4CDD" w14:paraId="1DE2814B" w14:textId="750471AF">
      <w:pPr>
        <w:spacing w:after="0"/>
        <w:rPr>
          <w:rFonts w:ascii="Arial" w:hAnsi="Arial"/>
        </w:rPr>
      </w:pPr>
      <w:r w:rsidRPr="2307A342">
        <w:rPr>
          <w:rFonts w:ascii="Arial" w:hAnsi="Arial"/>
        </w:rPr>
        <w:t>And we'll now move into questions. Are there any questions?</w:t>
      </w:r>
      <w:r w:rsidRPr="2307A342" w:rsidR="46F733D9">
        <w:rPr>
          <w:rFonts w:ascii="Arial" w:hAnsi="Arial"/>
        </w:rPr>
        <w:t xml:space="preserve"> Representative Nevil.</w:t>
      </w:r>
    </w:p>
    <w:p w:rsidR="006776FE" w:rsidRDefault="006776FE" w14:paraId="464FCBC1" w14:textId="77777777">
      <w:pPr>
        <w:spacing w:after="0"/>
      </w:pPr>
    </w:p>
    <w:p w:rsidR="006776FE" w:rsidRDefault="00FC4CDD" w14:paraId="4CF7233C" w14:textId="77777777">
      <w:pPr>
        <w:spacing w:after="0"/>
      </w:pPr>
      <w:r>
        <w:rPr>
          <w:rFonts w:ascii="Arial" w:hAnsi="Arial"/>
          <w:color w:val="5D7284"/>
        </w:rPr>
        <w:t>42:46</w:t>
      </w:r>
    </w:p>
    <w:p w:rsidR="006776FE" w:rsidP="2307A342" w:rsidRDefault="00FC4CDD" w14:paraId="77BE7DDC" w14:textId="414932DD">
      <w:pPr>
        <w:spacing w:after="0"/>
        <w:rPr>
          <w:rFonts w:ascii="Arial" w:hAnsi="Arial"/>
          <w:b/>
          <w:bCs/>
        </w:rPr>
      </w:pPr>
      <w:r w:rsidRPr="2307A342">
        <w:rPr>
          <w:rFonts w:ascii="Arial" w:hAnsi="Arial"/>
          <w:b/>
          <w:bCs/>
        </w:rPr>
        <w:t>Representative Nevil</w:t>
      </w:r>
      <w:r w:rsidRPr="2307A342" w:rsidR="56218692">
        <w:rPr>
          <w:rFonts w:ascii="Arial" w:hAnsi="Arial"/>
          <w:b/>
          <w:bCs/>
        </w:rPr>
        <w:t>:</w:t>
      </w:r>
    </w:p>
    <w:p w:rsidR="006776FE" w:rsidP="2307A342" w:rsidRDefault="56218692" w14:paraId="3B37BAE9" w14:textId="4DD59480">
      <w:pPr>
        <w:spacing w:after="0"/>
        <w:rPr>
          <w:rFonts w:ascii="Arial" w:hAnsi="Arial"/>
        </w:rPr>
      </w:pPr>
      <w:r w:rsidRPr="2307A342">
        <w:rPr>
          <w:rFonts w:ascii="Arial" w:hAnsi="Arial"/>
        </w:rPr>
        <w:t>Tim Nevil, At-</w:t>
      </w:r>
      <w:r w:rsidRPr="2307A342" w:rsidR="00FC4CDD">
        <w:rPr>
          <w:rFonts w:ascii="Arial" w:hAnsi="Arial"/>
        </w:rPr>
        <w:t xml:space="preserve">large </w:t>
      </w:r>
      <w:r w:rsidRPr="2307A342" w:rsidR="7F85A042">
        <w:rPr>
          <w:rFonts w:ascii="Arial" w:hAnsi="Arial"/>
        </w:rPr>
        <w:t>R</w:t>
      </w:r>
      <w:r w:rsidRPr="2307A342" w:rsidR="00FC4CDD">
        <w:rPr>
          <w:rFonts w:ascii="Arial" w:hAnsi="Arial"/>
        </w:rPr>
        <w:t>epresentative</w:t>
      </w:r>
      <w:r w:rsidRPr="2307A342" w:rsidR="08B99EFA">
        <w:rPr>
          <w:rFonts w:ascii="Arial" w:hAnsi="Arial"/>
        </w:rPr>
        <w:t>. J</w:t>
      </w:r>
      <w:r w:rsidRPr="2307A342" w:rsidR="00FC4CDD">
        <w:rPr>
          <w:rFonts w:ascii="Arial" w:hAnsi="Arial"/>
        </w:rPr>
        <w:t>ust for clarification</w:t>
      </w:r>
      <w:r w:rsidRPr="2307A342" w:rsidR="7087A5C5">
        <w:rPr>
          <w:rFonts w:ascii="Arial" w:hAnsi="Arial"/>
        </w:rPr>
        <w:t>, s</w:t>
      </w:r>
      <w:r w:rsidRPr="2307A342" w:rsidR="00FC4CDD">
        <w:rPr>
          <w:rFonts w:ascii="Arial" w:hAnsi="Arial"/>
        </w:rPr>
        <w:t xml:space="preserve">o that $22,000 gap between what we're recommending </w:t>
      </w:r>
      <w:r w:rsidRPr="2307A342" w:rsidR="6E6D2F77">
        <w:rPr>
          <w:rFonts w:ascii="Arial" w:hAnsi="Arial"/>
        </w:rPr>
        <w:t>is for all</w:t>
      </w:r>
      <w:r w:rsidRPr="2307A342" w:rsidR="00FC4CDD">
        <w:rPr>
          <w:rFonts w:ascii="Arial" w:hAnsi="Arial"/>
        </w:rPr>
        <w:t xml:space="preserve"> student wages</w:t>
      </w:r>
      <w:r w:rsidRPr="2307A342" w:rsidR="5387B183">
        <w:rPr>
          <w:rFonts w:ascii="Arial" w:hAnsi="Arial"/>
        </w:rPr>
        <w:t>?</w:t>
      </w:r>
    </w:p>
    <w:p w:rsidR="006776FE" w:rsidP="2307A342" w:rsidRDefault="006776FE" w14:paraId="75994E76" w14:textId="55056B1F">
      <w:pPr>
        <w:spacing w:after="0"/>
        <w:rPr>
          <w:rFonts w:ascii="Arial" w:hAnsi="Arial"/>
        </w:rPr>
      </w:pPr>
    </w:p>
    <w:p w:rsidR="006776FE" w:rsidP="2307A342" w:rsidRDefault="5387B183" w14:paraId="44D96B34" w14:textId="722BA070">
      <w:pPr>
        <w:spacing w:after="0"/>
        <w:rPr>
          <w:rFonts w:ascii="Arial" w:hAnsi="Arial"/>
          <w:b/>
          <w:bCs/>
        </w:rPr>
      </w:pPr>
      <w:r w:rsidRPr="2307A342">
        <w:rPr>
          <w:rFonts w:ascii="Arial" w:hAnsi="Arial"/>
          <w:b/>
          <w:bCs/>
        </w:rPr>
        <w:t>CPBE Kurtz:</w:t>
      </w:r>
    </w:p>
    <w:p w:rsidR="006776FE" w:rsidP="2307A342" w:rsidRDefault="5387B183" w14:paraId="65EE5688" w14:textId="194F6E20">
      <w:pPr>
        <w:spacing w:after="0"/>
        <w:rPr>
          <w:rFonts w:ascii="Arial" w:hAnsi="Arial"/>
        </w:rPr>
      </w:pPr>
      <w:r w:rsidRPr="2307A342">
        <w:rPr>
          <w:rFonts w:ascii="Arial" w:hAnsi="Arial"/>
        </w:rPr>
        <w:t>Yes, it’s there four</w:t>
      </w:r>
      <w:r w:rsidRPr="2307A342" w:rsidR="00FC4CDD">
        <w:rPr>
          <w:rFonts w:ascii="Arial" w:hAnsi="Arial"/>
        </w:rPr>
        <w:t xml:space="preserve"> case management interns</w:t>
      </w:r>
      <w:r w:rsidRPr="2307A342" w:rsidR="094805B5">
        <w:rPr>
          <w:rFonts w:ascii="Arial" w:hAnsi="Arial"/>
        </w:rPr>
        <w:t>. They had three last year, and</w:t>
      </w:r>
      <w:r w:rsidRPr="2307A342" w:rsidR="00FC4CDD">
        <w:rPr>
          <w:rFonts w:ascii="Arial" w:hAnsi="Arial"/>
        </w:rPr>
        <w:t xml:space="preserve"> they on</w:t>
      </w:r>
      <w:r w:rsidRPr="2307A342" w:rsidR="0E6FCA0D">
        <w:rPr>
          <w:rFonts w:ascii="Arial" w:hAnsi="Arial"/>
        </w:rPr>
        <w:t xml:space="preserve">boarding </w:t>
      </w:r>
      <w:r w:rsidRPr="2307A342" w:rsidR="00FC4CDD">
        <w:rPr>
          <w:rFonts w:ascii="Arial" w:hAnsi="Arial"/>
        </w:rPr>
        <w:t xml:space="preserve">one within the past year </w:t>
      </w:r>
      <w:r w:rsidRPr="2307A342" w:rsidR="1A2FEAC1">
        <w:rPr>
          <w:rFonts w:ascii="Arial" w:hAnsi="Arial"/>
        </w:rPr>
        <w:t xml:space="preserve">and did </w:t>
      </w:r>
      <w:r w:rsidRPr="2307A342" w:rsidR="00FC4CDD">
        <w:rPr>
          <w:rFonts w:ascii="Arial" w:hAnsi="Arial"/>
        </w:rPr>
        <w:t>a little bit in forecasting two o</w:t>
      </w:r>
      <w:r w:rsidRPr="2307A342" w:rsidR="0890D823">
        <w:rPr>
          <w:rFonts w:ascii="Arial" w:hAnsi="Arial"/>
        </w:rPr>
        <w:t xml:space="preserve">board </w:t>
      </w:r>
      <w:r w:rsidRPr="2307A342" w:rsidR="00FC4CDD">
        <w:rPr>
          <w:rFonts w:ascii="Arial" w:hAnsi="Arial"/>
        </w:rPr>
        <w:t xml:space="preserve">one. And they were just they had a range between </w:t>
      </w:r>
      <w:r w:rsidRPr="2307A342" w:rsidR="14EC86AB">
        <w:rPr>
          <w:rFonts w:ascii="Arial" w:hAnsi="Arial"/>
        </w:rPr>
        <w:t>$12-</w:t>
      </w:r>
      <w:r w:rsidRPr="2307A342" w:rsidR="00FC4CDD">
        <w:rPr>
          <w:rFonts w:ascii="Arial" w:hAnsi="Arial"/>
        </w:rPr>
        <w:t>$15 an hour. But we gave them t</w:t>
      </w:r>
      <w:r w:rsidRPr="2307A342" w:rsidR="1B228A3B">
        <w:rPr>
          <w:rFonts w:ascii="Arial" w:hAnsi="Arial"/>
        </w:rPr>
        <w:t>he benefit of the doubt</w:t>
      </w:r>
      <w:r w:rsidRPr="2307A342" w:rsidR="00FC4CDD">
        <w:rPr>
          <w:rFonts w:ascii="Arial" w:hAnsi="Arial"/>
        </w:rPr>
        <w:t xml:space="preserve"> just listed them all </w:t>
      </w:r>
      <w:r w:rsidRPr="2307A342" w:rsidR="3FA8DA1B">
        <w:rPr>
          <w:rFonts w:ascii="Arial" w:hAnsi="Arial"/>
        </w:rPr>
        <w:t>as</w:t>
      </w:r>
      <w:r w:rsidRPr="2307A342" w:rsidR="00FC4CDD">
        <w:rPr>
          <w:rFonts w:ascii="Arial" w:hAnsi="Arial"/>
        </w:rPr>
        <w:t xml:space="preserve"> </w:t>
      </w:r>
      <w:r w:rsidRPr="2307A342" w:rsidR="3FA8DA1B">
        <w:rPr>
          <w:rFonts w:ascii="Arial" w:hAnsi="Arial"/>
        </w:rPr>
        <w:t xml:space="preserve">$15, </w:t>
      </w:r>
      <w:r w:rsidRPr="2307A342" w:rsidR="00FC4CDD">
        <w:rPr>
          <w:rFonts w:ascii="Arial" w:hAnsi="Arial"/>
        </w:rPr>
        <w:t xml:space="preserve">extrapolated their wages by their average hours worked per week. And obviously, any excess money will be returned anyways. And that </w:t>
      </w:r>
      <w:r w:rsidRPr="2307A342" w:rsidR="68957D4E">
        <w:rPr>
          <w:rFonts w:ascii="Arial" w:hAnsi="Arial"/>
        </w:rPr>
        <w:t>$</w:t>
      </w:r>
      <w:r w:rsidRPr="2307A342" w:rsidR="00FC4CDD">
        <w:rPr>
          <w:rFonts w:ascii="Arial" w:hAnsi="Arial"/>
        </w:rPr>
        <w:t xml:space="preserve">22,000 </w:t>
      </w:r>
      <w:r w:rsidRPr="2307A342" w:rsidR="0D03B1D7">
        <w:rPr>
          <w:rFonts w:ascii="Arial" w:hAnsi="Arial"/>
        </w:rPr>
        <w:t>i</w:t>
      </w:r>
      <w:r w:rsidRPr="2307A342" w:rsidR="00FC4CDD">
        <w:rPr>
          <w:rFonts w:ascii="Arial" w:hAnsi="Arial"/>
        </w:rPr>
        <w:t>n the grand scheme of things is a little less than some other units.</w:t>
      </w:r>
    </w:p>
    <w:p w:rsidR="006776FE" w:rsidRDefault="006776FE" w14:paraId="3382A365" w14:textId="77777777">
      <w:pPr>
        <w:spacing w:after="0"/>
      </w:pPr>
    </w:p>
    <w:p w:rsidR="006776FE" w:rsidRDefault="00FC4CDD" w14:paraId="25944985" w14:textId="77777777">
      <w:pPr>
        <w:spacing w:after="0"/>
      </w:pPr>
      <w:r>
        <w:rPr>
          <w:rFonts w:ascii="Arial" w:hAnsi="Arial"/>
          <w:color w:val="5D7284"/>
        </w:rPr>
        <w:t>43:31</w:t>
      </w:r>
    </w:p>
    <w:p w:rsidR="006776FE" w:rsidP="2307A342" w:rsidRDefault="0D9EB160" w14:paraId="13418186" w14:textId="304466EC">
      <w:pPr>
        <w:spacing w:after="0"/>
        <w:rPr>
          <w:rFonts w:ascii="Arial" w:hAnsi="Arial"/>
          <w:b/>
          <w:bCs/>
        </w:rPr>
      </w:pPr>
      <w:r w:rsidRPr="2307A342">
        <w:rPr>
          <w:rFonts w:ascii="Arial" w:hAnsi="Arial"/>
          <w:b/>
          <w:bCs/>
        </w:rPr>
        <w:t>Chair Rodriguez:</w:t>
      </w:r>
    </w:p>
    <w:p w:rsidR="006776FE" w:rsidP="2307A342" w:rsidRDefault="00FC4CDD" w14:paraId="6C048177" w14:textId="22FEE2E8">
      <w:pPr>
        <w:spacing w:after="0"/>
        <w:rPr>
          <w:rFonts w:ascii="Arial" w:hAnsi="Arial"/>
        </w:rPr>
      </w:pPr>
      <w:r w:rsidRPr="2307A342">
        <w:rPr>
          <w:rFonts w:ascii="Arial" w:hAnsi="Arial"/>
        </w:rPr>
        <w:t>We're also noticing, and this is something I've noticed too, is that they are trying to add on in anticipation of the next fiscal year that we're under review. So like, you'll start to see these jumps probably like universally, and that's, that's the reason. So this is unprecedented. So if you have questions, you know, totally understandable. I have not experienced this process like this before.</w:t>
      </w:r>
      <w:r w:rsidRPr="2307A342" w:rsidR="6ADDB59C">
        <w:rPr>
          <w:rFonts w:ascii="Arial" w:hAnsi="Arial"/>
        </w:rPr>
        <w:t xml:space="preserve"> </w:t>
      </w:r>
      <w:r w:rsidRPr="2307A342">
        <w:rPr>
          <w:rFonts w:ascii="Arial" w:hAnsi="Arial"/>
        </w:rPr>
        <w:t>Representative D</w:t>
      </w:r>
      <w:r w:rsidRPr="2307A342" w:rsidR="651DFB48">
        <w:rPr>
          <w:rFonts w:ascii="Arial" w:hAnsi="Arial"/>
        </w:rPr>
        <w:t>’E</w:t>
      </w:r>
      <w:r w:rsidRPr="2307A342">
        <w:rPr>
          <w:rFonts w:ascii="Arial" w:hAnsi="Arial"/>
        </w:rPr>
        <w:t xml:space="preserve">lena. </w:t>
      </w:r>
    </w:p>
    <w:p w:rsidR="006776FE" w:rsidP="2307A342" w:rsidRDefault="006776FE" w14:paraId="3A39FC14" w14:textId="3CF57A38">
      <w:pPr>
        <w:spacing w:after="0"/>
        <w:rPr>
          <w:rFonts w:ascii="Arial" w:hAnsi="Arial"/>
        </w:rPr>
      </w:pPr>
    </w:p>
    <w:p w:rsidR="006776FE" w:rsidP="2307A342" w:rsidRDefault="0DAABF35" w14:paraId="64526D76" w14:textId="73A24A7B">
      <w:pPr>
        <w:spacing w:after="0"/>
        <w:rPr>
          <w:rFonts w:ascii="Arial" w:hAnsi="Arial"/>
          <w:b/>
          <w:bCs/>
        </w:rPr>
      </w:pPr>
      <w:r w:rsidRPr="2307A342">
        <w:rPr>
          <w:rFonts w:ascii="Arial" w:hAnsi="Arial"/>
          <w:b/>
          <w:bCs/>
        </w:rPr>
        <w:t>Representative D’Elena:</w:t>
      </w:r>
    </w:p>
    <w:p w:rsidR="006776FE" w:rsidP="2307A342" w:rsidRDefault="0DAABF35" w14:paraId="1F2FB39F" w14:textId="387FB003">
      <w:pPr>
        <w:spacing w:after="0"/>
        <w:rPr>
          <w:rFonts w:ascii="Arial" w:hAnsi="Arial"/>
        </w:rPr>
      </w:pPr>
      <w:r w:rsidRPr="2307A342">
        <w:rPr>
          <w:rFonts w:ascii="Arial" w:hAnsi="Arial"/>
        </w:rPr>
        <w:t>Hayden D’Elena UPUA Appointee. U</w:t>
      </w:r>
      <w:r w:rsidRPr="2307A342" w:rsidR="00FC4CDD">
        <w:rPr>
          <w:rFonts w:ascii="Arial" w:hAnsi="Arial"/>
        </w:rPr>
        <w:t>nder the basic needs like up thing, which I'm assuming is the $50,000. You're saying</w:t>
      </w:r>
      <w:r w:rsidRPr="2307A342" w:rsidR="429C2AE8">
        <w:rPr>
          <w:rFonts w:ascii="Arial" w:hAnsi="Arial"/>
        </w:rPr>
        <w:t xml:space="preserve">, </w:t>
      </w:r>
      <w:r w:rsidRPr="2307A342" w:rsidR="00FC4CDD">
        <w:rPr>
          <w:rFonts w:ascii="Arial" w:hAnsi="Arial"/>
        </w:rPr>
        <w:t>the opening line is despite a delay and access to grant funds when they launch in fall 2023.</w:t>
      </w:r>
      <w:r w:rsidRPr="2307A342" w:rsidR="3BCF6129">
        <w:rPr>
          <w:rFonts w:ascii="Arial" w:hAnsi="Arial"/>
        </w:rPr>
        <w:t xml:space="preserve"> </w:t>
      </w:r>
      <w:r w:rsidRPr="2307A342" w:rsidR="00FC4CDD">
        <w:rPr>
          <w:rFonts w:ascii="Arial" w:hAnsi="Arial"/>
        </w:rPr>
        <w:t xml:space="preserve">Have they got access to those grant funds in the time since they've opened it? And if so, does that directly impact the $15,000 that they're spending? </w:t>
      </w:r>
    </w:p>
    <w:p w:rsidR="006776FE" w:rsidP="2307A342" w:rsidRDefault="006776FE" w14:paraId="3B194EB5" w14:textId="4DA29BB8">
      <w:pPr>
        <w:spacing w:after="0"/>
        <w:rPr>
          <w:rFonts w:ascii="Arial" w:hAnsi="Arial"/>
        </w:rPr>
      </w:pPr>
    </w:p>
    <w:p w:rsidR="006776FE" w:rsidP="2307A342" w:rsidRDefault="6991F54C" w14:paraId="6770ABD3" w14:textId="5741E528">
      <w:pPr>
        <w:spacing w:after="0"/>
        <w:rPr>
          <w:rFonts w:ascii="Arial" w:hAnsi="Arial"/>
          <w:b/>
          <w:bCs/>
        </w:rPr>
      </w:pPr>
      <w:r w:rsidRPr="2307A342">
        <w:rPr>
          <w:rFonts w:ascii="Arial" w:hAnsi="Arial"/>
          <w:b/>
          <w:bCs/>
        </w:rPr>
        <w:t>Chair Rodriguez:</w:t>
      </w:r>
    </w:p>
    <w:p w:rsidR="006776FE" w:rsidP="162D3A4E" w:rsidRDefault="00FC4CDD" w14:paraId="2456D9E2" w14:textId="23FBD896">
      <w:pPr>
        <w:spacing w:after="0"/>
        <w:rPr>
          <w:rFonts w:ascii="Arial" w:hAnsi="Arial"/>
        </w:rPr>
      </w:pPr>
      <w:r w:rsidRPr="162D3A4E">
        <w:rPr>
          <w:rFonts w:ascii="Arial" w:hAnsi="Arial"/>
        </w:rPr>
        <w:t>I c</w:t>
      </w:r>
      <w:r w:rsidRPr="162D3A4E" w:rsidR="79F3B45F">
        <w:rPr>
          <w:rFonts w:ascii="Arial" w:hAnsi="Arial"/>
        </w:rPr>
        <w:t xml:space="preserve">an </w:t>
      </w:r>
      <w:r w:rsidRPr="162D3A4E">
        <w:rPr>
          <w:rFonts w:ascii="Arial" w:hAnsi="Arial"/>
        </w:rPr>
        <w:t>answer this because I applied for the grant the first time but essentially the Commonwealth has delays with distribution of grant money, like it's really just a logistical issue where they ended up waiting like an extra year ultimately to get the money from the previous year. And there's a stipulation that you have to spend it within that fiscal year that they give it to you. So they get</w:t>
      </w:r>
      <w:r w:rsidRPr="162D3A4E" w:rsidR="1CE04A9C">
        <w:rPr>
          <w:rFonts w:ascii="Arial" w:hAnsi="Arial"/>
        </w:rPr>
        <w:t xml:space="preserve">, </w:t>
      </w:r>
      <w:r w:rsidRPr="162D3A4E">
        <w:rPr>
          <w:rFonts w:ascii="Arial" w:hAnsi="Arial"/>
        </w:rPr>
        <w:t>I believe the maximized amount that we got was 60k from under that plan, the Hunger Free campus grant. So they w</w:t>
      </w:r>
      <w:r w:rsidRPr="162D3A4E" w:rsidR="604A565A">
        <w:rPr>
          <w:rFonts w:ascii="Arial" w:hAnsi="Arial"/>
        </w:rPr>
        <w:t xml:space="preserve">ill use that for like </w:t>
      </w:r>
      <w:r w:rsidRPr="162D3A4E">
        <w:rPr>
          <w:rFonts w:ascii="Arial" w:hAnsi="Arial"/>
        </w:rPr>
        <w:t>base</w:t>
      </w:r>
      <w:r w:rsidRPr="162D3A4E" w:rsidR="7E5D5FC1">
        <w:rPr>
          <w:rFonts w:ascii="Arial" w:hAnsi="Arial"/>
        </w:rPr>
        <w:t xml:space="preserve">... </w:t>
      </w:r>
      <w:r w:rsidRPr="162D3A4E">
        <w:rPr>
          <w:rFonts w:ascii="Arial" w:hAnsi="Arial"/>
        </w:rPr>
        <w:t>that's how the cost share some of the wages. That's how they cost share</w:t>
      </w:r>
      <w:r w:rsidRPr="162D3A4E" w:rsidR="6D9C4A11">
        <w:rPr>
          <w:rFonts w:ascii="Arial" w:hAnsi="Arial"/>
        </w:rPr>
        <w:t xml:space="preserve"> </w:t>
      </w:r>
      <w:r w:rsidRPr="162D3A4E">
        <w:rPr>
          <w:rFonts w:ascii="Arial" w:hAnsi="Arial"/>
        </w:rPr>
        <w:t>the basic needs supplies that they buy, this would be supplemental to that based on the materials that they see demand in.</w:t>
      </w:r>
      <w:r w:rsidRPr="162D3A4E" w:rsidR="60AE846B">
        <w:rPr>
          <w:rFonts w:ascii="Arial" w:hAnsi="Arial"/>
        </w:rPr>
        <w:t xml:space="preserve"> </w:t>
      </w:r>
      <w:r w:rsidRPr="162D3A4E">
        <w:rPr>
          <w:rFonts w:ascii="Arial" w:hAnsi="Arial"/>
        </w:rPr>
        <w:t>But we're hoping that with that increase of cost sharing, I've seen a lot on development with the development officer that they got assigned to them. She's really great</w:t>
      </w:r>
      <w:r w:rsidRPr="162D3A4E" w:rsidR="0B000851">
        <w:rPr>
          <w:rFonts w:ascii="Arial" w:hAnsi="Arial"/>
        </w:rPr>
        <w:t xml:space="preserve">, </w:t>
      </w:r>
      <w:r w:rsidRPr="162D3A4E">
        <w:rPr>
          <w:rFonts w:ascii="Arial" w:hAnsi="Arial"/>
        </w:rPr>
        <w:t>forgot her name. Yeah. So Leslie also has been assisting with that. But yeah, so that explains kind of the direct contribution provided externally, and then where that money is redistributed once they get that grant or supplemental information.</w:t>
      </w:r>
      <w:r w:rsidRPr="162D3A4E" w:rsidR="12BC3F2B">
        <w:rPr>
          <w:rFonts w:ascii="Arial" w:hAnsi="Arial"/>
        </w:rPr>
        <w:t xml:space="preserve"> </w:t>
      </w:r>
      <w:r w:rsidRPr="162D3A4E">
        <w:rPr>
          <w:rFonts w:ascii="Arial" w:hAnsi="Arial"/>
        </w:rPr>
        <w:t>Any other questions?</w:t>
      </w:r>
      <w:r w:rsidRPr="162D3A4E" w:rsidR="6D9C0D35">
        <w:rPr>
          <w:rFonts w:ascii="Arial" w:hAnsi="Arial"/>
        </w:rPr>
        <w:t xml:space="preserve"> </w:t>
      </w:r>
      <w:r w:rsidRPr="162D3A4E">
        <w:rPr>
          <w:rFonts w:ascii="Arial" w:hAnsi="Arial"/>
        </w:rPr>
        <w:t>Seeing none, we'll now move into discussion. Is there any discussion?</w:t>
      </w:r>
      <w:r w:rsidRPr="162D3A4E" w:rsidR="6F58C23B">
        <w:rPr>
          <w:rFonts w:ascii="Arial" w:hAnsi="Arial"/>
        </w:rPr>
        <w:t xml:space="preserve"> Representative Nevil.</w:t>
      </w:r>
    </w:p>
    <w:p w:rsidR="006776FE" w:rsidRDefault="006776FE" w14:paraId="41004F19" w14:textId="77777777">
      <w:pPr>
        <w:spacing w:after="0"/>
      </w:pPr>
    </w:p>
    <w:p w:rsidR="006776FE" w:rsidRDefault="00FC4CDD" w14:paraId="1D479A23" w14:textId="77777777">
      <w:pPr>
        <w:spacing w:after="0"/>
      </w:pPr>
      <w:r>
        <w:rPr>
          <w:rFonts w:ascii="Arial" w:hAnsi="Arial"/>
          <w:color w:val="5D7284"/>
        </w:rPr>
        <w:t>46:10</w:t>
      </w:r>
    </w:p>
    <w:p w:rsidR="006776FE" w:rsidP="7B9A466E" w:rsidRDefault="10174173" w14:paraId="3E06368E" w14:textId="2B31627B">
      <w:pPr>
        <w:spacing w:after="0"/>
        <w:rPr>
          <w:rFonts w:ascii="Arial" w:hAnsi="Arial"/>
          <w:b/>
          <w:bCs/>
        </w:rPr>
      </w:pPr>
      <w:r w:rsidRPr="7B9A466E">
        <w:rPr>
          <w:rFonts w:ascii="Arial" w:hAnsi="Arial"/>
          <w:b/>
          <w:bCs/>
        </w:rPr>
        <w:t>Representative Nevil:</w:t>
      </w:r>
    </w:p>
    <w:p w:rsidR="006776FE" w:rsidP="06ADD75C" w:rsidRDefault="1D9A2EC1" w14:paraId="757C7933" w14:textId="39C00819">
      <w:pPr>
        <w:spacing w:after="0"/>
        <w:rPr>
          <w:rFonts w:ascii="Arial" w:hAnsi="Arial"/>
        </w:rPr>
      </w:pPr>
      <w:r w:rsidRPr="06ADD75C">
        <w:rPr>
          <w:rFonts w:ascii="Arial" w:hAnsi="Arial"/>
        </w:rPr>
        <w:t xml:space="preserve">Tim </w:t>
      </w:r>
      <w:r w:rsidRPr="06ADD75C" w:rsidR="34D94082">
        <w:rPr>
          <w:rFonts w:ascii="Arial" w:hAnsi="Arial"/>
        </w:rPr>
        <w:t>Nevil At-</w:t>
      </w:r>
      <w:r w:rsidRPr="06ADD75C" w:rsidR="00FC4CDD">
        <w:rPr>
          <w:rFonts w:ascii="Arial" w:hAnsi="Arial"/>
        </w:rPr>
        <w:t xml:space="preserve">large </w:t>
      </w:r>
      <w:r w:rsidRPr="06ADD75C" w:rsidR="3DA4AA5E">
        <w:rPr>
          <w:rFonts w:ascii="Arial" w:hAnsi="Arial"/>
        </w:rPr>
        <w:t>R</w:t>
      </w:r>
      <w:r w:rsidRPr="06ADD75C" w:rsidR="00FC4CDD">
        <w:rPr>
          <w:rFonts w:ascii="Arial" w:hAnsi="Arial"/>
        </w:rPr>
        <w:t>epresentative</w:t>
      </w:r>
      <w:r w:rsidRPr="06ADD75C" w:rsidR="3298335F">
        <w:rPr>
          <w:rFonts w:ascii="Arial" w:hAnsi="Arial"/>
        </w:rPr>
        <w:t>. J</w:t>
      </w:r>
      <w:r w:rsidRPr="06ADD75C" w:rsidR="00FC4CDD">
        <w:rPr>
          <w:rFonts w:ascii="Arial" w:hAnsi="Arial"/>
        </w:rPr>
        <w:t xml:space="preserve">ust </w:t>
      </w:r>
      <w:r w:rsidRPr="06ADD75C" w:rsidR="73706492">
        <w:rPr>
          <w:rFonts w:ascii="Arial" w:hAnsi="Arial"/>
        </w:rPr>
        <w:t>a point of inquiry, s</w:t>
      </w:r>
      <w:r w:rsidRPr="06ADD75C" w:rsidR="00FC4CDD">
        <w:rPr>
          <w:rFonts w:ascii="Arial" w:hAnsi="Arial"/>
        </w:rPr>
        <w:t>o looking into their documentation that we have in our system</w:t>
      </w:r>
      <w:r w:rsidRPr="06ADD75C" w:rsidR="20C437D4">
        <w:rPr>
          <w:rFonts w:ascii="Arial" w:hAnsi="Arial"/>
        </w:rPr>
        <w:t>,</w:t>
      </w:r>
      <w:r w:rsidRPr="06ADD75C" w:rsidR="00FC4CDD">
        <w:rPr>
          <w:rFonts w:ascii="Arial" w:hAnsi="Arial"/>
        </w:rPr>
        <w:t xml:space="preserve"> it says that the</w:t>
      </w:r>
      <w:r w:rsidRPr="06ADD75C" w:rsidR="6060549F">
        <w:rPr>
          <w:rFonts w:ascii="Arial" w:hAnsi="Arial"/>
        </w:rPr>
        <w:t xml:space="preserve"> </w:t>
      </w:r>
      <w:r w:rsidRPr="06ADD75C" w:rsidR="00FC4CDD">
        <w:rPr>
          <w:rFonts w:ascii="Arial" w:hAnsi="Arial"/>
        </w:rPr>
        <w:t>internship is a stipend based position based on contracted hours. Is that just going to be that they're going to provide a stipend based on our recommended for their number of hours per week? Is that going to how like</w:t>
      </w:r>
      <w:r w:rsidRPr="06ADD75C" w:rsidR="3E2BE2FD">
        <w:rPr>
          <w:rFonts w:ascii="Arial" w:hAnsi="Arial"/>
        </w:rPr>
        <w:t>...</w:t>
      </w:r>
    </w:p>
    <w:p w:rsidR="006776FE" w:rsidP="06ADD75C" w:rsidRDefault="006776FE" w14:paraId="7B68C587" w14:textId="39C00819">
      <w:pPr>
        <w:spacing w:after="0"/>
        <w:rPr>
          <w:rFonts w:ascii="Arial" w:hAnsi="Arial"/>
        </w:rPr>
      </w:pPr>
    </w:p>
    <w:p w:rsidR="006776FE" w:rsidP="06ADD75C" w:rsidRDefault="3E2BE2FD" w14:paraId="58B725D6" w14:textId="39C00819">
      <w:pPr>
        <w:spacing w:after="0"/>
        <w:rPr>
          <w:rFonts w:ascii="Arial" w:hAnsi="Arial"/>
          <w:b/>
          <w:bCs/>
        </w:rPr>
      </w:pPr>
      <w:r w:rsidRPr="06ADD75C">
        <w:rPr>
          <w:rFonts w:ascii="Arial" w:hAnsi="Arial"/>
          <w:b/>
          <w:bCs/>
        </w:rPr>
        <w:t>Chair Rodriguez:</w:t>
      </w:r>
    </w:p>
    <w:p w:rsidR="006776FE" w:rsidP="06ADD75C" w:rsidRDefault="00FC4CDD" w14:paraId="138F6144" w14:textId="727DA0AA">
      <w:pPr>
        <w:spacing w:after="0"/>
        <w:rPr>
          <w:rFonts w:ascii="Arial" w:hAnsi="Arial"/>
        </w:rPr>
      </w:pPr>
      <w:r w:rsidRPr="09A7FFEF">
        <w:rPr>
          <w:rFonts w:ascii="Arial" w:hAnsi="Arial"/>
        </w:rPr>
        <w:t>That's a good question, it'd be hourly</w:t>
      </w:r>
      <w:r w:rsidRPr="09A7FFEF" w:rsidR="0CDFA0B1">
        <w:rPr>
          <w:rFonts w:ascii="Arial" w:hAnsi="Arial"/>
        </w:rPr>
        <w:t xml:space="preserve"> </w:t>
      </w:r>
      <w:r w:rsidRPr="09A7FFEF">
        <w:rPr>
          <w:rFonts w:ascii="Arial" w:hAnsi="Arial"/>
        </w:rPr>
        <w:t>because that's because they were using money from the federal oversight program to help supplement the contracted money that they give. And, actually, the contracted money technically, is from the project carried out, that exists to support those specific students via stipend. So that comes from developmental money, which is another aspect of the cost sharing piece. Whereas when they are looking into these actual</w:t>
      </w:r>
      <w:r w:rsidRPr="09A7FFEF" w:rsidR="3CF5613D">
        <w:rPr>
          <w:rFonts w:ascii="Arial" w:hAnsi="Arial"/>
        </w:rPr>
        <w:t xml:space="preserve"> student </w:t>
      </w:r>
      <w:r w:rsidRPr="09A7FFEF">
        <w:rPr>
          <w:rFonts w:ascii="Arial" w:hAnsi="Arial"/>
        </w:rPr>
        <w:t xml:space="preserve">staff for fiscal year 26, that will be done through workday on hourly wage, etc. But that's the nuance between the </w:t>
      </w:r>
      <w:r w:rsidRPr="09A7FFEF" w:rsidR="28B6215C">
        <w:rPr>
          <w:rFonts w:ascii="Arial" w:hAnsi="Arial"/>
        </w:rPr>
        <w:t>S</w:t>
      </w:r>
      <w:r w:rsidRPr="09A7FFEF">
        <w:rPr>
          <w:rFonts w:ascii="Arial" w:hAnsi="Arial"/>
        </w:rPr>
        <w:t xml:space="preserve">tudents United Against Poverty endowment where they provide that stipend and I don't know why they list that within their records. But I think it is an indication of that cost sharing, because I was there when they agreed </w:t>
      </w:r>
      <w:r w:rsidRPr="09A7FFEF" w:rsidR="639ABC5E">
        <w:rPr>
          <w:rFonts w:ascii="Arial" w:hAnsi="Arial"/>
        </w:rPr>
        <w:t>to</w:t>
      </w:r>
      <w:r w:rsidRPr="09A7FFEF">
        <w:rPr>
          <w:rFonts w:ascii="Arial" w:hAnsi="Arial"/>
        </w:rPr>
        <w:t xml:space="preserve"> that program. But let's make note of that question to confirm. And then we can just like follow up on</w:t>
      </w:r>
      <w:r w:rsidRPr="09A7FFEF" w:rsidR="34828161">
        <w:rPr>
          <w:rFonts w:ascii="Arial" w:hAnsi="Arial"/>
        </w:rPr>
        <w:t>,</w:t>
      </w:r>
      <w:r w:rsidRPr="09A7FFEF">
        <w:rPr>
          <w:rFonts w:ascii="Arial" w:hAnsi="Arial"/>
        </w:rPr>
        <w:t xml:space="preserve"> it shouldn't be that difficult. Given an average </w:t>
      </w:r>
      <w:r w:rsidRPr="09A7FFEF" w:rsidR="15DDB76E">
        <w:rPr>
          <w:rFonts w:ascii="Arial" w:hAnsi="Arial"/>
        </w:rPr>
        <w:t>W</w:t>
      </w:r>
      <w:r w:rsidRPr="09A7FFEF">
        <w:rPr>
          <w:rFonts w:ascii="Arial" w:hAnsi="Arial"/>
        </w:rPr>
        <w:t>orkday is the easiest way to go about hiring students like the way the contracts aspect is just complicated and inefficient. So I'll clarify that with them. But we statistically based it off hours.</w:t>
      </w:r>
    </w:p>
    <w:p w:rsidR="006776FE" w:rsidRDefault="006776FE" w14:paraId="308D56CC" w14:textId="77777777">
      <w:pPr>
        <w:spacing w:after="0"/>
      </w:pPr>
    </w:p>
    <w:p w:rsidR="006776FE" w:rsidRDefault="00FC4CDD" w14:paraId="46A7CA91" w14:textId="77777777">
      <w:pPr>
        <w:spacing w:after="0"/>
      </w:pPr>
      <w:r>
        <w:rPr>
          <w:rFonts w:ascii="Arial" w:hAnsi="Arial"/>
          <w:color w:val="5D7284"/>
        </w:rPr>
        <w:t>47:57</w:t>
      </w:r>
    </w:p>
    <w:p w:rsidR="006776FE" w:rsidP="09A7FFEF" w:rsidRDefault="7E507C0B" w14:paraId="39E4CD18" w14:textId="5383E65B">
      <w:pPr>
        <w:spacing w:after="0"/>
        <w:rPr>
          <w:rFonts w:ascii="Arial" w:hAnsi="Arial"/>
          <w:b/>
          <w:bCs/>
        </w:rPr>
      </w:pPr>
      <w:r w:rsidRPr="09A7FFEF">
        <w:rPr>
          <w:rFonts w:ascii="Arial" w:hAnsi="Arial"/>
          <w:b/>
          <w:bCs/>
        </w:rPr>
        <w:t>CPBE Kurtz:</w:t>
      </w:r>
    </w:p>
    <w:p w:rsidR="006776FE" w:rsidP="1BD89406" w:rsidRDefault="00FC4CDD" w14:paraId="5743965A" w14:textId="257E809A">
      <w:pPr>
        <w:spacing w:after="0"/>
        <w:rPr>
          <w:rFonts w:ascii="Arial" w:hAnsi="Arial"/>
        </w:rPr>
      </w:pPr>
      <w:r w:rsidRPr="1BD89406">
        <w:rPr>
          <w:rFonts w:ascii="Arial" w:hAnsi="Arial"/>
        </w:rPr>
        <w:t>Also, in their proposal, the case management insurance have a roug</w:t>
      </w:r>
      <w:r w:rsidRPr="1BD89406" w:rsidR="138EAAE3">
        <w:rPr>
          <w:rFonts w:ascii="Arial" w:hAnsi="Arial"/>
        </w:rPr>
        <w:t xml:space="preserve">h </w:t>
      </w:r>
      <w:r w:rsidRPr="1BD89406">
        <w:rPr>
          <w:rFonts w:ascii="Arial" w:hAnsi="Arial"/>
        </w:rPr>
        <w:t>expectation of 10 to 40 hours per week. I don't know if that has to do with seniority, but with the four of them, we just took the average hourly work per week, extrapolated it for in</w:t>
      </w:r>
      <w:r w:rsidRPr="1BD89406" w:rsidR="4E6CC1F7">
        <w:rPr>
          <w:rFonts w:ascii="Arial" w:hAnsi="Arial"/>
        </w:rPr>
        <w:t>terns</w:t>
      </w:r>
      <w:r w:rsidRPr="1BD89406">
        <w:rPr>
          <w:rFonts w:ascii="Arial" w:hAnsi="Arial"/>
        </w:rPr>
        <w:t xml:space="preserve">. So that </w:t>
      </w:r>
      <w:r w:rsidRPr="1BD89406" w:rsidR="56A4E631">
        <w:rPr>
          <w:rFonts w:ascii="Arial" w:hAnsi="Arial"/>
        </w:rPr>
        <w:t>$</w:t>
      </w:r>
      <w:r w:rsidRPr="1BD89406">
        <w:rPr>
          <w:rFonts w:ascii="Arial" w:hAnsi="Arial"/>
        </w:rPr>
        <w:t>22,000 Roughly covers that average between 10 and 4</w:t>
      </w:r>
      <w:r w:rsidRPr="1BD89406" w:rsidR="205BB163">
        <w:rPr>
          <w:rFonts w:ascii="Arial" w:hAnsi="Arial"/>
        </w:rPr>
        <w:t>0</w:t>
      </w:r>
      <w:r w:rsidRPr="1BD89406">
        <w:rPr>
          <w:rFonts w:ascii="Arial" w:hAnsi="Arial"/>
        </w:rPr>
        <w:t>. And if, for whatever reason, they feel that they're working over that or working towards that tail end</w:t>
      </w:r>
      <w:r w:rsidRPr="1BD89406" w:rsidR="217432C8">
        <w:rPr>
          <w:rFonts w:ascii="Arial" w:hAnsi="Arial"/>
        </w:rPr>
        <w:t>, t</w:t>
      </w:r>
      <w:r w:rsidRPr="1BD89406">
        <w:rPr>
          <w:rFonts w:ascii="Arial" w:hAnsi="Arial"/>
        </w:rPr>
        <w:t xml:space="preserve">hat can be a </w:t>
      </w:r>
      <w:r w:rsidRPr="1BD89406" w:rsidR="654FBE15">
        <w:rPr>
          <w:rFonts w:ascii="Arial" w:hAnsi="Arial"/>
        </w:rPr>
        <w:t>budget modification</w:t>
      </w:r>
      <w:r w:rsidRPr="1BD89406">
        <w:rPr>
          <w:rFonts w:ascii="Arial" w:hAnsi="Arial"/>
        </w:rPr>
        <w:t xml:space="preserve"> in the following year. </w:t>
      </w:r>
    </w:p>
    <w:p w:rsidR="006776FE" w:rsidRDefault="006776FE" w14:paraId="568C698B" w14:textId="77777777">
      <w:pPr>
        <w:spacing w:after="0"/>
      </w:pPr>
    </w:p>
    <w:p w:rsidR="006776FE" w:rsidRDefault="00FC4CDD" w14:paraId="46D5C937" w14:textId="77777777">
      <w:pPr>
        <w:spacing w:after="0"/>
      </w:pPr>
      <w:r>
        <w:rPr>
          <w:rFonts w:ascii="Arial" w:hAnsi="Arial"/>
          <w:color w:val="5D7284"/>
        </w:rPr>
        <w:t>48:40</w:t>
      </w:r>
    </w:p>
    <w:p w:rsidR="006776FE" w:rsidP="3F873C2F" w:rsidRDefault="758141C6" w14:paraId="72F91B30" w14:textId="257E809A">
      <w:pPr>
        <w:spacing w:after="0"/>
        <w:rPr>
          <w:rFonts w:ascii="Arial" w:hAnsi="Arial"/>
          <w:b/>
          <w:bCs/>
        </w:rPr>
      </w:pPr>
      <w:r w:rsidRPr="3F873C2F">
        <w:rPr>
          <w:rFonts w:ascii="Arial" w:hAnsi="Arial"/>
          <w:b/>
          <w:bCs/>
        </w:rPr>
        <w:t>Chair Rodriguez:</w:t>
      </w:r>
    </w:p>
    <w:p w:rsidR="006776FE" w:rsidP="4F4D2280" w:rsidRDefault="00FC4CDD" w14:paraId="2B2E0D5D" w14:textId="510D4DFF">
      <w:pPr>
        <w:pStyle w:val="Normal"/>
        <w:suppressLineNumbers w:val="0"/>
        <w:bidi w:val="0"/>
        <w:spacing w:before="0" w:beforeAutospacing="off" w:after="0" w:afterAutospacing="off" w:line="276" w:lineRule="auto"/>
        <w:ind w:left="0" w:right="0"/>
        <w:jc w:val="left"/>
        <w:rPr>
          <w:rFonts w:ascii="Arial" w:hAnsi="Arial"/>
        </w:rPr>
      </w:pPr>
      <w:r w:rsidRPr="4F4D2280" w:rsidR="00FC4CDD">
        <w:rPr>
          <w:rFonts w:ascii="Arial" w:hAnsi="Arial"/>
        </w:rPr>
        <w:t>Is there any other discussion?</w:t>
      </w:r>
      <w:r w:rsidRPr="4F4D2280" w:rsidR="309E113C">
        <w:rPr>
          <w:rFonts w:ascii="Arial" w:hAnsi="Arial"/>
        </w:rPr>
        <w:t xml:space="preserve"> </w:t>
      </w:r>
      <w:r w:rsidRPr="4F4D2280" w:rsidR="00FC4CDD">
        <w:rPr>
          <w:rFonts w:ascii="Arial" w:hAnsi="Arial"/>
        </w:rPr>
        <w:t>Seeing none, I'll close the floor for discussion. And we will move into line item seven of the chair report and discussion will begin with just updates from the unit leaders on clarifying questions. I'll start with the C</w:t>
      </w:r>
      <w:r w:rsidRPr="4F4D2280" w:rsidR="5A76BFFF">
        <w:rPr>
          <w:rFonts w:ascii="Arial" w:hAnsi="Arial"/>
        </w:rPr>
        <w:t>P</w:t>
      </w:r>
      <w:r w:rsidRPr="4F4D2280" w:rsidR="00FC4CDD">
        <w:rPr>
          <w:rFonts w:ascii="Arial" w:hAnsi="Arial"/>
        </w:rPr>
        <w:t xml:space="preserve">A, I met with </w:t>
      </w:r>
      <w:r w:rsidRPr="4F4D2280" w:rsidR="216C4D42">
        <w:rPr>
          <w:rFonts w:ascii="Arial" w:hAnsi="Arial"/>
        </w:rPr>
        <w:t xml:space="preserve">them </w:t>
      </w:r>
      <w:r w:rsidRPr="4F4D2280" w:rsidR="00FC4CDD">
        <w:rPr>
          <w:rFonts w:ascii="Arial" w:hAnsi="Arial"/>
        </w:rPr>
        <w:t>yesterday to discuss their metric</w:t>
      </w:r>
      <w:r w:rsidRPr="4F4D2280" w:rsidR="12BE333D">
        <w:rPr>
          <w:rFonts w:ascii="Arial" w:hAnsi="Arial"/>
        </w:rPr>
        <w:t xml:space="preserve">s </w:t>
      </w:r>
      <w:r w:rsidRPr="4F4D2280" w:rsidR="00FC4CDD">
        <w:rPr>
          <w:rFonts w:ascii="Arial" w:hAnsi="Arial"/>
        </w:rPr>
        <w:t xml:space="preserve">collection project and the robust systems that they have in place for those interns. So I have more clarity on what this would look like for each </w:t>
      </w:r>
      <w:r w:rsidRPr="4F4D2280" w:rsidR="4C87DDD8">
        <w:rPr>
          <w:rFonts w:ascii="Arial" w:hAnsi="Arial"/>
        </w:rPr>
        <w:t>u</w:t>
      </w:r>
      <w:r w:rsidRPr="4F4D2280" w:rsidR="00FC4CDD">
        <w:rPr>
          <w:rFonts w:ascii="Arial" w:hAnsi="Arial"/>
        </w:rPr>
        <w:t>n</w:t>
      </w:r>
      <w:r w:rsidRPr="4F4D2280" w:rsidR="4C87DDD8">
        <w:rPr>
          <w:rFonts w:ascii="Arial" w:hAnsi="Arial"/>
        </w:rPr>
        <w:t>it</w:t>
      </w:r>
      <w:r w:rsidRPr="4F4D2280" w:rsidR="00FC4CDD">
        <w:rPr>
          <w:rFonts w:ascii="Arial" w:hAnsi="Arial"/>
        </w:rPr>
        <w:t xml:space="preserve">. But essentially, these data analysts </w:t>
      </w:r>
      <w:r w:rsidRPr="4F4D2280" w:rsidR="2D72D393">
        <w:rPr>
          <w:rFonts w:ascii="Arial" w:hAnsi="Arial"/>
        </w:rPr>
        <w:t xml:space="preserve">interns </w:t>
      </w:r>
      <w:r w:rsidRPr="4F4D2280" w:rsidR="00FC4CDD">
        <w:rPr>
          <w:rFonts w:ascii="Arial" w:hAnsi="Arial"/>
        </w:rPr>
        <w:t>would work with the C</w:t>
      </w:r>
      <w:r w:rsidRPr="4F4D2280" w:rsidR="49C6F082">
        <w:rPr>
          <w:rFonts w:ascii="Arial" w:hAnsi="Arial"/>
        </w:rPr>
        <w:t xml:space="preserve">PA </w:t>
      </w:r>
      <w:r w:rsidRPr="4F4D2280" w:rsidR="00FC4CDD">
        <w:rPr>
          <w:rFonts w:ascii="Arial" w:hAnsi="Arial"/>
        </w:rPr>
        <w:t xml:space="preserve">for the fall semester to build out a dashboard that would be able to collect relevant metrics and materials for </w:t>
      </w:r>
      <w:r w:rsidRPr="4F4D2280" w:rsidR="05C109EA">
        <w:rPr>
          <w:rFonts w:ascii="Arial" w:hAnsi="Arial"/>
        </w:rPr>
        <w:t xml:space="preserve">the </w:t>
      </w:r>
      <w:r w:rsidRPr="4F4D2280" w:rsidR="00FC4CDD">
        <w:rPr>
          <w:rFonts w:ascii="Arial" w:hAnsi="Arial"/>
        </w:rPr>
        <w:t xml:space="preserve">CPA. So for example, when it comes to ticket admission, or the amount that's distributed, having that in a centralized location, as well as a live tracker for wage expenses that they might have any facilities, they'll be able to independently track their spending based on this established infrastructure. Same thing goes for </w:t>
      </w:r>
      <w:r w:rsidRPr="4F4D2280" w:rsidR="094B0F93">
        <w:rPr>
          <w:rFonts w:ascii="Arial" w:hAnsi="Arial"/>
        </w:rPr>
        <w:t>Ge</w:t>
      </w:r>
      <w:r w:rsidRPr="4F4D2280" w:rsidR="00FC4CDD">
        <w:rPr>
          <w:rFonts w:ascii="Arial" w:hAnsi="Arial"/>
        </w:rPr>
        <w:t xml:space="preserve">nder </w:t>
      </w:r>
      <w:r w:rsidRPr="4F4D2280" w:rsidR="554B6BB2">
        <w:rPr>
          <w:rFonts w:ascii="Arial" w:hAnsi="Arial"/>
        </w:rPr>
        <w:t>E</w:t>
      </w:r>
      <w:r w:rsidRPr="4F4D2280" w:rsidR="00FC4CDD">
        <w:rPr>
          <w:rFonts w:ascii="Arial" w:hAnsi="Arial"/>
        </w:rPr>
        <w:t xml:space="preserve">quity </w:t>
      </w:r>
      <w:r w:rsidRPr="4F4D2280" w:rsidR="281AD574">
        <w:rPr>
          <w:rFonts w:ascii="Arial" w:hAnsi="Arial"/>
        </w:rPr>
        <w:t>C</w:t>
      </w:r>
      <w:r w:rsidRPr="4F4D2280" w:rsidR="00FC4CDD">
        <w:rPr>
          <w:rFonts w:ascii="Arial" w:hAnsi="Arial"/>
        </w:rPr>
        <w:t xml:space="preserve">enter </w:t>
      </w:r>
      <w:r w:rsidRPr="4F4D2280" w:rsidR="71FC230F">
        <w:rPr>
          <w:rFonts w:ascii="Arial" w:hAnsi="Arial"/>
        </w:rPr>
        <w:t>or PRCC.</w:t>
      </w:r>
      <w:r w:rsidRPr="4F4D2280" w:rsidR="00FC4CDD">
        <w:rPr>
          <w:rFonts w:ascii="Arial" w:hAnsi="Arial"/>
        </w:rPr>
        <w:t xml:space="preserve"> </w:t>
      </w:r>
      <w:r w:rsidRPr="4F4D2280" w:rsidR="2A13485D">
        <w:rPr>
          <w:rFonts w:ascii="Arial" w:hAnsi="Arial"/>
        </w:rPr>
        <w:t>H</w:t>
      </w:r>
      <w:r w:rsidRPr="4F4D2280" w:rsidR="00FC4CDD">
        <w:rPr>
          <w:rFonts w:ascii="Arial" w:hAnsi="Arial"/>
        </w:rPr>
        <w:t>aving the ability to</w:t>
      </w:r>
      <w:r w:rsidRPr="4F4D2280" w:rsidR="5E0D0ACC">
        <w:rPr>
          <w:rFonts w:ascii="Arial" w:hAnsi="Arial"/>
        </w:rPr>
        <w:t xml:space="preserve"> </w:t>
      </w:r>
      <w:r w:rsidRPr="4F4D2280" w:rsidR="00FC4CDD">
        <w:rPr>
          <w:rFonts w:ascii="Arial" w:hAnsi="Arial"/>
        </w:rPr>
        <w:t>to</w:t>
      </w:r>
      <w:r w:rsidRPr="4F4D2280" w:rsidR="00FC4CDD">
        <w:rPr>
          <w:rFonts w:ascii="Arial" w:hAnsi="Arial"/>
        </w:rPr>
        <w:t xml:space="preserve"> have students help assess internally, how each unit, whether it be is a qualitative</w:t>
      </w:r>
      <w:r w:rsidRPr="4F4D2280" w:rsidR="4F88DC15">
        <w:rPr>
          <w:rFonts w:ascii="Arial" w:hAnsi="Arial"/>
        </w:rPr>
        <w:t xml:space="preserve"> </w:t>
      </w:r>
      <w:r w:rsidRPr="4F4D2280" w:rsidR="00FC4CDD">
        <w:rPr>
          <w:rFonts w:ascii="Arial" w:hAnsi="Arial"/>
        </w:rPr>
        <w:t>heavy unit or quantitative heav</w:t>
      </w:r>
      <w:r w:rsidRPr="4F4D2280" w:rsidR="771530EC">
        <w:rPr>
          <w:rFonts w:ascii="Arial" w:hAnsi="Arial"/>
        </w:rPr>
        <w:t>y unit. B</w:t>
      </w:r>
      <w:r w:rsidRPr="4F4D2280" w:rsidR="00FC4CDD">
        <w:rPr>
          <w:rFonts w:ascii="Arial" w:hAnsi="Arial"/>
        </w:rPr>
        <w:t xml:space="preserve">eing able to modify and augment the collection based on that. And what I mean by that is, </w:t>
      </w:r>
      <w:r w:rsidRPr="4F4D2280" w:rsidR="6C272747">
        <w:rPr>
          <w:rFonts w:ascii="Arial" w:hAnsi="Arial"/>
        </w:rPr>
        <w:t xml:space="preserve">whether </w:t>
      </w:r>
      <w:r w:rsidRPr="4F4D2280" w:rsidR="00FC4CDD">
        <w:rPr>
          <w:rFonts w:ascii="Arial" w:hAnsi="Arial"/>
        </w:rPr>
        <w:t xml:space="preserve">it's </w:t>
      </w:r>
      <w:r w:rsidRPr="4F4D2280" w:rsidR="24064622">
        <w:rPr>
          <w:rFonts w:ascii="Arial" w:hAnsi="Arial"/>
        </w:rPr>
        <w:t>PRC</w:t>
      </w:r>
      <w:r w:rsidRPr="4F4D2280" w:rsidR="24064622">
        <w:rPr>
          <w:rFonts w:ascii="Arial" w:hAnsi="Arial"/>
        </w:rPr>
        <w:t>C</w:t>
      </w:r>
      <w:r w:rsidRPr="4F4D2280" w:rsidR="00FC4CDD">
        <w:rPr>
          <w:rFonts w:ascii="Arial" w:hAnsi="Arial"/>
        </w:rPr>
        <w:t xml:space="preserve">, which is subjective. </w:t>
      </w:r>
      <w:r w:rsidRPr="4F4D2280" w:rsidR="00FC4CDD">
        <w:rPr>
          <w:rFonts w:ascii="Arial" w:hAnsi="Arial"/>
        </w:rPr>
        <w:t>We're</w:t>
      </w:r>
      <w:r w:rsidRPr="4F4D2280" w:rsidR="00FC4CDD">
        <w:rPr>
          <w:rFonts w:ascii="Arial" w:hAnsi="Arial"/>
        </w:rPr>
        <w:t xml:space="preserve"> obviously offering a service to students that </w:t>
      </w:r>
      <w:r w:rsidRPr="4F4D2280" w:rsidR="00FC4CDD">
        <w:rPr>
          <w:rFonts w:ascii="Arial" w:hAnsi="Arial"/>
        </w:rPr>
        <w:t>don't</w:t>
      </w:r>
      <w:r w:rsidRPr="4F4D2280" w:rsidR="00FC4CDD">
        <w:rPr>
          <w:rFonts w:ascii="Arial" w:hAnsi="Arial"/>
        </w:rPr>
        <w:t xml:space="preserve"> have any other, you know, resources or opportunity really, to get those resources. </w:t>
      </w:r>
      <w:r w:rsidRPr="4F4D2280" w:rsidR="00FC4CDD">
        <w:rPr>
          <w:rFonts w:ascii="Arial" w:hAnsi="Arial"/>
        </w:rPr>
        <w:t>Ultimately, it</w:t>
      </w:r>
      <w:r w:rsidRPr="4F4D2280" w:rsidR="00FC4CDD">
        <w:rPr>
          <w:rFonts w:ascii="Arial" w:hAnsi="Arial"/>
        </w:rPr>
        <w:t xml:space="preserve"> would be okay, how many people are engaging, like we at least have some sort of metrics to see what programs are working within those communities</w:t>
      </w:r>
      <w:r w:rsidRPr="4F4D2280" w:rsidR="1F0F3F16">
        <w:rPr>
          <w:rFonts w:ascii="Arial" w:hAnsi="Arial"/>
        </w:rPr>
        <w:t>.</w:t>
      </w:r>
      <w:r w:rsidRPr="4F4D2280" w:rsidR="00FC4CDD">
        <w:rPr>
          <w:rFonts w:ascii="Arial" w:hAnsi="Arial"/>
        </w:rPr>
        <w:t xml:space="preserve"> But </w:t>
      </w:r>
      <w:r w:rsidRPr="4F4D2280" w:rsidR="00FC4CDD">
        <w:rPr>
          <w:rFonts w:ascii="Arial" w:hAnsi="Arial"/>
        </w:rPr>
        <w:t>also</w:t>
      </w:r>
      <w:r w:rsidRPr="4F4D2280" w:rsidR="00FC4CDD">
        <w:rPr>
          <w:rFonts w:ascii="Arial" w:hAnsi="Arial"/>
        </w:rPr>
        <w:t xml:space="preserve"> what </w:t>
      </w:r>
      <w:r w:rsidRPr="4F4D2280" w:rsidR="00FC4CDD">
        <w:rPr>
          <w:rFonts w:ascii="Arial" w:hAnsi="Arial"/>
        </w:rPr>
        <w:t>isn't</w:t>
      </w:r>
      <w:r w:rsidRPr="4F4D2280" w:rsidR="00FC4CDD">
        <w:rPr>
          <w:rFonts w:ascii="Arial" w:hAnsi="Arial"/>
        </w:rPr>
        <w:t xml:space="preserve"> working within other units or entities, and he would have statistics to track that</w:t>
      </w:r>
      <w:r w:rsidRPr="4F4D2280" w:rsidR="27AC0CCA">
        <w:rPr>
          <w:rFonts w:ascii="Arial" w:hAnsi="Arial"/>
        </w:rPr>
        <w:t>,</w:t>
      </w:r>
      <w:r w:rsidRPr="4F4D2280" w:rsidR="00FC4CDD">
        <w:rPr>
          <w:rFonts w:ascii="Arial" w:hAnsi="Arial"/>
        </w:rPr>
        <w:t xml:space="preserve"> survey data </w:t>
      </w:r>
      <w:r w:rsidRPr="4F4D2280" w:rsidR="00FC4CDD">
        <w:rPr>
          <w:rFonts w:ascii="Arial" w:hAnsi="Arial"/>
        </w:rPr>
        <w:t>that's</w:t>
      </w:r>
      <w:r w:rsidRPr="4F4D2280" w:rsidR="00FC4CDD">
        <w:rPr>
          <w:rFonts w:ascii="Arial" w:hAnsi="Arial"/>
        </w:rPr>
        <w:t xml:space="preserve"> completed would also be something that would be included in there. And </w:t>
      </w:r>
      <w:r w:rsidRPr="4F4D2280" w:rsidR="00FC4CDD">
        <w:rPr>
          <w:rFonts w:ascii="Arial" w:hAnsi="Arial"/>
        </w:rPr>
        <w:t>that's</w:t>
      </w:r>
      <w:r w:rsidRPr="4F4D2280" w:rsidR="00FC4CDD">
        <w:rPr>
          <w:rFonts w:ascii="Arial" w:hAnsi="Arial"/>
        </w:rPr>
        <w:t xml:space="preserve"> just asking,</w:t>
      </w:r>
      <w:r w:rsidRPr="4F4D2280" w:rsidR="25713B94">
        <w:rPr>
          <w:rFonts w:ascii="Arial" w:hAnsi="Arial"/>
        </w:rPr>
        <w:t xml:space="preserve"> </w:t>
      </w:r>
      <w:r w:rsidRPr="4F4D2280" w:rsidR="00FC4CDD">
        <w:rPr>
          <w:rFonts w:ascii="Arial" w:hAnsi="Arial"/>
        </w:rPr>
        <w:t>how did you enjoy this event? How was it helpful or beneficial</w:t>
      </w:r>
      <w:r w:rsidRPr="4F4D2280" w:rsidR="3917FAAB">
        <w:rPr>
          <w:rFonts w:ascii="Arial" w:hAnsi="Arial"/>
        </w:rPr>
        <w:t>? A</w:t>
      </w:r>
      <w:r w:rsidRPr="4F4D2280" w:rsidR="00FC4CDD">
        <w:rPr>
          <w:rFonts w:ascii="Arial" w:hAnsi="Arial"/>
        </w:rPr>
        <w:t>nd they do have a, you know, surprisingly, a lot of like feedback and engagement, at least from the CPA perspective. But really, all this would be a framework to establish that quantitative and qualitative piece that we need to make more informed decisions moving forward in the future, but also to make it easier for everyone to understand progress or development.</w:t>
      </w:r>
      <w:r w:rsidRPr="4F4D2280" w:rsidR="5D2CF59C">
        <w:rPr>
          <w:rFonts w:ascii="Arial" w:hAnsi="Arial"/>
        </w:rPr>
        <w:t xml:space="preserve"> </w:t>
      </w:r>
      <w:r w:rsidRPr="4F4D2280" w:rsidR="00FC4CDD">
        <w:rPr>
          <w:rFonts w:ascii="Arial" w:hAnsi="Arial"/>
        </w:rPr>
        <w:t xml:space="preserve">All right. </w:t>
      </w:r>
      <w:r w:rsidRPr="4F4D2280" w:rsidR="00FC4CDD">
        <w:rPr>
          <w:rFonts w:ascii="Arial" w:hAnsi="Arial"/>
        </w:rPr>
        <w:t>So that being said, I'm</w:t>
      </w:r>
      <w:r w:rsidRPr="4F4D2280" w:rsidR="00FC4CDD">
        <w:rPr>
          <w:rFonts w:ascii="Arial" w:hAnsi="Arial"/>
        </w:rPr>
        <w:t xml:space="preserve"> also waiting on, </w:t>
      </w:r>
      <w:r w:rsidRPr="4F4D2280" w:rsidR="00FC4CDD">
        <w:rPr>
          <w:rFonts w:ascii="Arial" w:hAnsi="Arial"/>
        </w:rPr>
        <w:t>we're</w:t>
      </w:r>
      <w:r w:rsidRPr="4F4D2280" w:rsidR="00FC4CDD">
        <w:rPr>
          <w:rFonts w:ascii="Arial" w:hAnsi="Arial"/>
        </w:rPr>
        <w:t xml:space="preserve"> waiting on Dr. Preston's response to that supplemental question.</w:t>
      </w:r>
      <w:r w:rsidRPr="4F4D2280" w:rsidR="5077FA8F">
        <w:rPr>
          <w:rFonts w:ascii="Arial" w:hAnsi="Arial"/>
        </w:rPr>
        <w:t xml:space="preserve"> </w:t>
      </w:r>
      <w:r w:rsidRPr="4F4D2280" w:rsidR="00FC4CDD">
        <w:rPr>
          <w:rFonts w:ascii="Arial" w:hAnsi="Arial"/>
        </w:rPr>
        <w:t>She's</w:t>
      </w:r>
      <w:r w:rsidRPr="4F4D2280" w:rsidR="00FC4CDD">
        <w:rPr>
          <w:rFonts w:ascii="Arial" w:hAnsi="Arial"/>
        </w:rPr>
        <w:t xml:space="preserve"> out of </w:t>
      </w:r>
      <w:r w:rsidRPr="4F4D2280" w:rsidR="00FC4CDD">
        <w:rPr>
          <w:rFonts w:ascii="Arial" w:hAnsi="Arial"/>
        </w:rPr>
        <w:t>office</w:t>
      </w:r>
      <w:r w:rsidRPr="4F4D2280" w:rsidR="00FC4CDD">
        <w:rPr>
          <w:rFonts w:ascii="Arial" w:hAnsi="Arial"/>
        </w:rPr>
        <w:t xml:space="preserve">, by the way. So </w:t>
      </w:r>
      <w:r w:rsidRPr="4F4D2280" w:rsidR="00FC4CDD">
        <w:rPr>
          <w:rFonts w:ascii="Arial" w:hAnsi="Arial"/>
        </w:rPr>
        <w:t>that's</w:t>
      </w:r>
      <w:r w:rsidRPr="4F4D2280" w:rsidR="00FC4CDD">
        <w:rPr>
          <w:rFonts w:ascii="Arial" w:hAnsi="Arial"/>
        </w:rPr>
        <w:t xml:space="preserve"> why </w:t>
      </w:r>
      <w:r w:rsidRPr="4F4D2280" w:rsidR="00FC4CDD">
        <w:rPr>
          <w:rFonts w:ascii="Arial" w:hAnsi="Arial"/>
        </w:rPr>
        <w:t>we're</w:t>
      </w:r>
      <w:r w:rsidRPr="4F4D2280" w:rsidR="00FC4CDD">
        <w:rPr>
          <w:rFonts w:ascii="Arial" w:hAnsi="Arial"/>
        </w:rPr>
        <w:t xml:space="preserve">, </w:t>
      </w:r>
      <w:r w:rsidRPr="4F4D2280" w:rsidR="00FC4CDD">
        <w:rPr>
          <w:rFonts w:ascii="Arial" w:hAnsi="Arial"/>
        </w:rPr>
        <w:t>we're</w:t>
      </w:r>
      <w:r w:rsidRPr="4F4D2280" w:rsidR="00FC4CDD">
        <w:rPr>
          <w:rFonts w:ascii="Arial" w:hAnsi="Arial"/>
        </w:rPr>
        <w:t xml:space="preserve"> waiting. </w:t>
      </w:r>
      <w:r w:rsidRPr="4F4D2280" w:rsidR="00FC4CDD">
        <w:rPr>
          <w:rFonts w:ascii="Arial" w:hAnsi="Arial"/>
        </w:rPr>
        <w:t>So</w:t>
      </w:r>
      <w:r w:rsidRPr="4F4D2280" w:rsidR="00FC4CDD">
        <w:rPr>
          <w:rFonts w:ascii="Arial" w:hAnsi="Arial"/>
        </w:rPr>
        <w:t xml:space="preserve"> nothing bad in that regard. And then</w:t>
      </w:r>
      <w:r w:rsidRPr="4F4D2280" w:rsidR="0A237DAA">
        <w:rPr>
          <w:rFonts w:ascii="Arial" w:hAnsi="Arial"/>
        </w:rPr>
        <w:t xml:space="preserve"> </w:t>
      </w:r>
      <w:r w:rsidRPr="4F4D2280" w:rsidR="00FC4CDD">
        <w:rPr>
          <w:rFonts w:ascii="Arial" w:hAnsi="Arial"/>
        </w:rPr>
        <w:t>everything</w:t>
      </w:r>
      <w:r w:rsidRPr="4F4D2280" w:rsidR="00FC4CDD">
        <w:rPr>
          <w:rFonts w:ascii="Arial" w:hAnsi="Arial"/>
        </w:rPr>
        <w:t xml:space="preserve"> else that I have to follow up on is, I think, related to Representative </w:t>
      </w:r>
      <w:r w:rsidRPr="4F4D2280" w:rsidR="00FC4CDD">
        <w:rPr>
          <w:rFonts w:ascii="Arial" w:hAnsi="Arial"/>
        </w:rPr>
        <w:t>D</w:t>
      </w:r>
      <w:r w:rsidRPr="4F4D2280" w:rsidR="2A738029">
        <w:rPr>
          <w:rFonts w:ascii="Arial" w:hAnsi="Arial"/>
        </w:rPr>
        <w:t>’E</w:t>
      </w:r>
      <w:r w:rsidRPr="4F4D2280" w:rsidR="00FC4CDD">
        <w:rPr>
          <w:rFonts w:ascii="Arial" w:hAnsi="Arial"/>
        </w:rPr>
        <w:t>lena</w:t>
      </w:r>
      <w:r w:rsidRPr="4F4D2280" w:rsidR="00FC4CDD">
        <w:rPr>
          <w:rFonts w:ascii="Arial" w:hAnsi="Arial"/>
        </w:rPr>
        <w:t xml:space="preserve">. But I will say that I went through the </w:t>
      </w:r>
      <w:r w:rsidRPr="4F4D2280" w:rsidR="16A95A10">
        <w:rPr>
          <w:rFonts w:ascii="Arial" w:hAnsi="Arial"/>
        </w:rPr>
        <w:t xml:space="preserve">CAPS </w:t>
      </w:r>
      <w:r w:rsidRPr="4F4D2280" w:rsidR="00FC4CDD">
        <w:rPr>
          <w:rFonts w:ascii="Arial" w:hAnsi="Arial"/>
        </w:rPr>
        <w:t>experience, because it was time and it was time</w:t>
      </w:r>
      <w:r w:rsidRPr="4F4D2280" w:rsidR="391690EA">
        <w:rPr>
          <w:rFonts w:ascii="Arial" w:hAnsi="Arial"/>
        </w:rPr>
        <w:t xml:space="preserve"> one of us did </w:t>
      </w:r>
      <w:r w:rsidRPr="4F4D2280" w:rsidR="00FC4CDD">
        <w:rPr>
          <w:rFonts w:ascii="Arial" w:hAnsi="Arial"/>
        </w:rPr>
        <w:t xml:space="preserve">it instead of you know, rumors circulating. </w:t>
      </w:r>
      <w:r w:rsidRPr="4F4D2280" w:rsidR="00FC4CDD">
        <w:rPr>
          <w:rFonts w:ascii="Arial" w:hAnsi="Arial"/>
        </w:rPr>
        <w:t>So</w:t>
      </w:r>
      <w:r w:rsidRPr="4F4D2280" w:rsidR="00FC4CDD">
        <w:rPr>
          <w:rFonts w:ascii="Arial" w:hAnsi="Arial"/>
        </w:rPr>
        <w:t xml:space="preserve"> I called the day of our last meeting, I was able to secure an appointment based on that intake call, they got me on the intake call the same day, I said, </w:t>
      </w:r>
      <w:r w:rsidRPr="4F4D2280" w:rsidR="4EDC2A2E">
        <w:rPr>
          <w:rFonts w:ascii="Arial" w:hAnsi="Arial"/>
        </w:rPr>
        <w:t>n</w:t>
      </w:r>
      <w:r w:rsidRPr="4F4D2280" w:rsidR="00FC4CDD">
        <w:rPr>
          <w:rFonts w:ascii="Arial" w:hAnsi="Arial"/>
        </w:rPr>
        <w:t>o</w:t>
      </w:r>
      <w:r w:rsidRPr="4F4D2280" w:rsidR="00FC4CDD">
        <w:rPr>
          <w:rFonts w:ascii="Arial" w:hAnsi="Arial"/>
        </w:rPr>
        <w:t xml:space="preserve">, there was no emergency, I'm fine. But they </w:t>
      </w:r>
      <w:r w:rsidRPr="4F4D2280" w:rsidR="00FC4CDD">
        <w:rPr>
          <w:rFonts w:ascii="Arial" w:hAnsi="Arial"/>
        </w:rPr>
        <w:t>essentially a</w:t>
      </w:r>
      <w:r w:rsidRPr="4F4D2280" w:rsidR="00FC4CDD">
        <w:rPr>
          <w:rFonts w:ascii="Arial" w:hAnsi="Arial"/>
        </w:rPr>
        <w:t xml:space="preserve"> scheduled appointment on Monday. </w:t>
      </w:r>
      <w:r w:rsidRPr="4F4D2280" w:rsidR="00FC4CDD">
        <w:rPr>
          <w:rFonts w:ascii="Arial" w:hAnsi="Arial"/>
        </w:rPr>
        <w:t>So</w:t>
      </w:r>
      <w:r w:rsidRPr="4F4D2280" w:rsidR="00FC4CDD">
        <w:rPr>
          <w:rFonts w:ascii="Arial" w:hAnsi="Arial"/>
        </w:rPr>
        <w:t xml:space="preserve"> this upcoming Monday. </w:t>
      </w:r>
      <w:r w:rsidRPr="4F4D2280" w:rsidR="00FC4CDD">
        <w:rPr>
          <w:rFonts w:ascii="Arial" w:hAnsi="Arial"/>
        </w:rPr>
        <w:t>So</w:t>
      </w:r>
      <w:r w:rsidRPr="4F4D2280" w:rsidR="00FC4CDD">
        <w:rPr>
          <w:rFonts w:ascii="Arial" w:hAnsi="Arial"/>
        </w:rPr>
        <w:t xml:space="preserve"> about a seven </w:t>
      </w:r>
      <w:r w:rsidRPr="4F4D2280" w:rsidR="00FC4CDD">
        <w:rPr>
          <w:rFonts w:ascii="Arial" w:hAnsi="Arial"/>
        </w:rPr>
        <w:t>day</w:t>
      </w:r>
      <w:r w:rsidRPr="4F4D2280" w:rsidR="00FC4CDD">
        <w:rPr>
          <w:rFonts w:ascii="Arial" w:hAnsi="Arial"/>
        </w:rPr>
        <w:t xml:space="preserve"> wait, is what I experienced. But honestly, it was </w:t>
      </w:r>
      <w:r w:rsidRPr="4F4D2280" w:rsidR="00FC4CDD">
        <w:rPr>
          <w:rFonts w:ascii="Arial" w:hAnsi="Arial"/>
        </w:rPr>
        <w:t>really</w:t>
      </w:r>
      <w:r w:rsidRPr="4F4D2280" w:rsidR="00FC4CDD">
        <w:rPr>
          <w:rFonts w:ascii="Arial" w:hAnsi="Arial"/>
        </w:rPr>
        <w:t xml:space="preserve"> good and </w:t>
      </w:r>
      <w:r w:rsidRPr="4F4D2280" w:rsidR="00FC4CDD">
        <w:rPr>
          <w:rFonts w:ascii="Arial" w:hAnsi="Arial"/>
        </w:rPr>
        <w:t>I'm</w:t>
      </w:r>
      <w:r w:rsidRPr="4F4D2280" w:rsidR="00FC4CDD">
        <w:rPr>
          <w:rFonts w:ascii="Arial" w:hAnsi="Arial"/>
        </w:rPr>
        <w:t xml:space="preserve"> graduating </w:t>
      </w:r>
      <w:r w:rsidRPr="4F4D2280" w:rsidR="00FC4CDD">
        <w:rPr>
          <w:rFonts w:ascii="Arial" w:hAnsi="Arial"/>
        </w:rPr>
        <w:t>to</w:t>
      </w:r>
      <w:r w:rsidRPr="4F4D2280" w:rsidR="4D4059CD">
        <w:rPr>
          <w:rFonts w:ascii="Arial" w:hAnsi="Arial"/>
        </w:rPr>
        <w:t>o</w:t>
      </w:r>
      <w:r w:rsidRPr="4F4D2280" w:rsidR="00FC4CDD">
        <w:rPr>
          <w:rFonts w:ascii="Arial" w:hAnsi="Arial"/>
        </w:rPr>
        <w:t xml:space="preserve"> so they could only fit in one appointment before I graduate. But what </w:t>
      </w:r>
      <w:r w:rsidRPr="4F4D2280" w:rsidR="00FC4CDD">
        <w:rPr>
          <w:rFonts w:ascii="Arial" w:hAnsi="Arial"/>
        </w:rPr>
        <w:t>they're</w:t>
      </w:r>
      <w:r w:rsidRPr="4F4D2280" w:rsidR="00FC4CDD">
        <w:rPr>
          <w:rFonts w:ascii="Arial" w:hAnsi="Arial"/>
        </w:rPr>
        <w:t xml:space="preserve"> </w:t>
      </w:r>
      <w:r w:rsidRPr="4F4D2280" w:rsidR="00FC4CDD">
        <w:rPr>
          <w:rFonts w:ascii="Arial" w:hAnsi="Arial"/>
        </w:rPr>
        <w:t>gonna</w:t>
      </w:r>
      <w:r w:rsidRPr="4F4D2280" w:rsidR="00FC4CDD">
        <w:rPr>
          <w:rFonts w:ascii="Arial" w:hAnsi="Arial"/>
        </w:rPr>
        <w:t xml:space="preserve"> do is just help with support mechanisms. But I </w:t>
      </w:r>
      <w:r w:rsidRPr="4F4D2280" w:rsidR="00FC4CDD">
        <w:rPr>
          <w:rFonts w:ascii="Arial" w:hAnsi="Arial"/>
        </w:rPr>
        <w:t>did</w:t>
      </w:r>
      <w:r w:rsidRPr="4F4D2280" w:rsidR="4B7E9878">
        <w:rPr>
          <w:rFonts w:ascii="Arial" w:hAnsi="Arial"/>
        </w:rPr>
        <w:t xml:space="preserve"> </w:t>
      </w:r>
      <w:r w:rsidRPr="4F4D2280" w:rsidR="00FC4CDD">
        <w:rPr>
          <w:rFonts w:ascii="Arial" w:hAnsi="Arial"/>
        </w:rPr>
        <w:t xml:space="preserve">want to make that known. Because I </w:t>
      </w:r>
      <w:r w:rsidRPr="4F4D2280" w:rsidR="00FC4CDD">
        <w:rPr>
          <w:rFonts w:ascii="Arial" w:hAnsi="Arial"/>
        </w:rPr>
        <w:t>don't</w:t>
      </w:r>
      <w:r w:rsidRPr="4F4D2280" w:rsidR="00FC4CDD">
        <w:rPr>
          <w:rFonts w:ascii="Arial" w:hAnsi="Arial"/>
        </w:rPr>
        <w:t xml:space="preserve"> </w:t>
      </w:r>
      <w:r w:rsidRPr="4F4D2280" w:rsidR="00FC4CDD">
        <w:rPr>
          <w:rFonts w:ascii="Arial" w:hAnsi="Arial"/>
        </w:rPr>
        <w:t>I think it</w:t>
      </w:r>
      <w:r w:rsidRPr="4F4D2280" w:rsidR="00FC4CDD">
        <w:rPr>
          <w:rFonts w:ascii="Arial" w:hAnsi="Arial"/>
        </w:rPr>
        <w:t xml:space="preserve"> was about time, we just went through the process to see what it was like, and to get that idea. </w:t>
      </w:r>
      <w:r w:rsidRPr="4F4D2280" w:rsidR="00FC4CDD">
        <w:rPr>
          <w:rFonts w:ascii="Arial" w:hAnsi="Arial"/>
        </w:rPr>
        <w:t>So</w:t>
      </w:r>
      <w:r w:rsidRPr="4F4D2280" w:rsidR="00FC4CDD">
        <w:rPr>
          <w:rFonts w:ascii="Arial" w:hAnsi="Arial"/>
        </w:rPr>
        <w:t xml:space="preserve"> whether or not you agree with that </w:t>
      </w:r>
      <w:r w:rsidRPr="4F4D2280" w:rsidR="00FC4CDD">
        <w:rPr>
          <w:rFonts w:ascii="Arial" w:hAnsi="Arial"/>
        </w:rPr>
        <w:t>five day</w:t>
      </w:r>
      <w:r w:rsidRPr="4F4D2280" w:rsidR="00FC4CDD">
        <w:rPr>
          <w:rFonts w:ascii="Arial" w:hAnsi="Arial"/>
        </w:rPr>
        <w:t xml:space="preserve"> wait that is subjective and up to how you will want to discuss that. </w:t>
      </w:r>
      <w:r w:rsidRPr="4F4D2280" w:rsidR="00FC4CDD">
        <w:rPr>
          <w:rFonts w:ascii="Arial" w:hAnsi="Arial"/>
        </w:rPr>
        <w:t>If you do see issues with you know, caseload w</w:t>
      </w:r>
      <w:r w:rsidRPr="4F4D2280" w:rsidR="256DBE3A">
        <w:rPr>
          <w:rFonts w:ascii="Arial" w:hAnsi="Arial"/>
        </w:rPr>
        <w:t>e’l</w:t>
      </w:r>
      <w:r w:rsidRPr="4F4D2280" w:rsidR="00FC4CDD">
        <w:rPr>
          <w:rFonts w:ascii="Arial" w:hAnsi="Arial"/>
        </w:rPr>
        <w:t>l have the ability to discuss any further detail during deliberations.</w:t>
      </w:r>
      <w:r w:rsidRPr="4F4D2280" w:rsidR="00FC4CDD">
        <w:rPr>
          <w:rFonts w:ascii="Arial" w:hAnsi="Arial"/>
        </w:rPr>
        <w:t xml:space="preserve"> And I </w:t>
      </w:r>
      <w:r w:rsidRPr="4F4D2280" w:rsidR="00FC4CDD">
        <w:rPr>
          <w:rFonts w:ascii="Arial" w:hAnsi="Arial"/>
        </w:rPr>
        <w:t>can't</w:t>
      </w:r>
      <w:r w:rsidRPr="4F4D2280" w:rsidR="00FC4CDD">
        <w:rPr>
          <w:rFonts w:ascii="Arial" w:hAnsi="Arial"/>
        </w:rPr>
        <w:t xml:space="preserve"> guarantee that it </w:t>
      </w:r>
      <w:r w:rsidRPr="4F4D2280" w:rsidR="00FC4CDD">
        <w:rPr>
          <w:rFonts w:ascii="Arial" w:hAnsi="Arial"/>
        </w:rPr>
        <w:t>would</w:t>
      </w:r>
      <w:r w:rsidRPr="4F4D2280" w:rsidR="00FC4CDD">
        <w:rPr>
          <w:rFonts w:ascii="Arial" w:hAnsi="Arial"/>
        </w:rPr>
        <w:t xml:space="preserve"> go far given we have a month left, but those are considerations to keep in mind. I also got basic information on the payment system. I was writing notes as I was going about this.</w:t>
      </w:r>
      <w:r w:rsidRPr="4F4D2280" w:rsidR="60960BDF">
        <w:rPr>
          <w:rFonts w:ascii="Arial" w:hAnsi="Arial"/>
        </w:rPr>
        <w:t xml:space="preserve"> </w:t>
      </w:r>
      <w:r w:rsidRPr="4F4D2280" w:rsidR="00FC4CDD">
        <w:rPr>
          <w:rFonts w:ascii="Arial" w:hAnsi="Arial"/>
        </w:rPr>
        <w:t>It's really interesting.</w:t>
      </w:r>
      <w:r w:rsidRPr="4F4D2280" w:rsidR="38CF076E">
        <w:rPr>
          <w:rFonts w:ascii="Arial" w:hAnsi="Arial"/>
        </w:rPr>
        <w:t xml:space="preserve"> </w:t>
      </w:r>
      <w:r w:rsidRPr="4F4D2280" w:rsidR="00FC4CDD">
        <w:rPr>
          <w:rFonts w:ascii="Arial" w:hAnsi="Arial"/>
        </w:rPr>
        <w:t>Okay,</w:t>
      </w:r>
      <w:r w:rsidRPr="4F4D2280" w:rsidR="24DC4987">
        <w:rPr>
          <w:rFonts w:ascii="Arial" w:hAnsi="Arial"/>
        </w:rPr>
        <w:t xml:space="preserve"> </w:t>
      </w:r>
      <w:r w:rsidRPr="4F4D2280" w:rsidR="00FC4CDD">
        <w:rPr>
          <w:rFonts w:ascii="Arial" w:hAnsi="Arial"/>
        </w:rPr>
        <w:t>so</w:t>
      </w:r>
      <w:r w:rsidRPr="4F4D2280" w:rsidR="00FC4CDD">
        <w:rPr>
          <w:rFonts w:ascii="Arial" w:hAnsi="Arial"/>
        </w:rPr>
        <w:t xml:space="preserve"> essentially, they'll have, you know, that screening, you will have the ability to have six free appointments confirmed. </w:t>
      </w:r>
      <w:r w:rsidRPr="4F4D2280" w:rsidR="00FC4CDD">
        <w:rPr>
          <w:rFonts w:ascii="Arial" w:hAnsi="Arial"/>
        </w:rPr>
        <w:t>So</w:t>
      </w:r>
      <w:r w:rsidRPr="4F4D2280" w:rsidR="00FC4CDD">
        <w:rPr>
          <w:rFonts w:ascii="Arial" w:hAnsi="Arial"/>
        </w:rPr>
        <w:t xml:space="preserve"> those would be six free appointments </w:t>
      </w:r>
      <w:r w:rsidRPr="4F4D2280" w:rsidR="4A08B90B">
        <w:rPr>
          <w:rFonts w:ascii="Arial" w:hAnsi="Arial"/>
        </w:rPr>
        <w:t>that</w:t>
      </w:r>
      <w:r w:rsidRPr="4F4D2280" w:rsidR="00FC4CDD">
        <w:rPr>
          <w:rFonts w:ascii="Arial" w:hAnsi="Arial"/>
        </w:rPr>
        <w:t xml:space="preserve"> are given to you. They charge around $25 to $30 for psychiatric appointments, so different from the therapy or counseling. So </w:t>
      </w:r>
      <w:r w:rsidRPr="4F4D2280" w:rsidR="00FC4CDD">
        <w:rPr>
          <w:rFonts w:ascii="Arial" w:hAnsi="Arial"/>
        </w:rPr>
        <w:t>that's</w:t>
      </w:r>
      <w:r w:rsidRPr="4F4D2280" w:rsidR="00FC4CDD">
        <w:rPr>
          <w:rFonts w:ascii="Arial" w:hAnsi="Arial"/>
        </w:rPr>
        <w:t xml:space="preserve"> a new fact. I </w:t>
      </w:r>
      <w:r w:rsidRPr="4F4D2280" w:rsidR="00FC4CDD">
        <w:rPr>
          <w:rFonts w:ascii="Arial" w:hAnsi="Arial"/>
        </w:rPr>
        <w:t>don't</w:t>
      </w:r>
      <w:r w:rsidRPr="4F4D2280" w:rsidR="00FC4CDD">
        <w:rPr>
          <w:rFonts w:ascii="Arial" w:hAnsi="Arial"/>
        </w:rPr>
        <w:t xml:space="preserve"> know why that </w:t>
      </w:r>
      <w:r w:rsidRPr="4F4D2280" w:rsidR="00FC4CDD">
        <w:rPr>
          <w:rFonts w:ascii="Arial" w:hAnsi="Arial"/>
        </w:rPr>
        <w:t>hasn't</w:t>
      </w:r>
      <w:r w:rsidRPr="4F4D2280" w:rsidR="00FC4CDD">
        <w:rPr>
          <w:rFonts w:ascii="Arial" w:hAnsi="Arial"/>
        </w:rPr>
        <w:t xml:space="preserve"> come up before but </w:t>
      </w:r>
      <w:r w:rsidRPr="4F4D2280" w:rsidR="00FC4CDD">
        <w:rPr>
          <w:rFonts w:ascii="Arial" w:hAnsi="Arial"/>
        </w:rPr>
        <w:t>I'm</w:t>
      </w:r>
      <w:r w:rsidRPr="4F4D2280" w:rsidR="00FC4CDD">
        <w:rPr>
          <w:rFonts w:ascii="Arial" w:hAnsi="Arial"/>
        </w:rPr>
        <w:t xml:space="preserve"> glad that I was informed of that. </w:t>
      </w:r>
      <w:r w:rsidRPr="4F4D2280" w:rsidR="00FC4CDD">
        <w:rPr>
          <w:rFonts w:ascii="Arial" w:hAnsi="Arial"/>
        </w:rPr>
        <w:t>So</w:t>
      </w:r>
      <w:r w:rsidRPr="4F4D2280" w:rsidR="00FC4CDD">
        <w:rPr>
          <w:rFonts w:ascii="Arial" w:hAnsi="Arial"/>
        </w:rPr>
        <w:t xml:space="preserve"> they at least subsidize the cost of the psychiatric appointments, which of course is how to get your medication, etc. However, there are external costs that are outside of that initial baseline.</w:t>
      </w:r>
      <w:r w:rsidRPr="4F4D2280" w:rsidR="0CD9B347">
        <w:rPr>
          <w:rFonts w:ascii="Arial" w:hAnsi="Arial"/>
        </w:rPr>
        <w:t xml:space="preserve"> </w:t>
      </w:r>
      <w:r w:rsidRPr="4F4D2280" w:rsidR="00FC4CDD">
        <w:rPr>
          <w:rFonts w:ascii="Arial" w:hAnsi="Arial"/>
        </w:rPr>
        <w:t xml:space="preserve">Other than that, I think </w:t>
      </w:r>
      <w:r w:rsidRPr="4F4D2280" w:rsidR="00FC4CDD">
        <w:rPr>
          <w:rFonts w:ascii="Arial" w:hAnsi="Arial"/>
        </w:rPr>
        <w:t>we'll</w:t>
      </w:r>
      <w:r w:rsidRPr="4F4D2280" w:rsidR="00FC4CDD">
        <w:rPr>
          <w:rFonts w:ascii="Arial" w:hAnsi="Arial"/>
        </w:rPr>
        <w:t xml:space="preserve"> have more details but if you wanted to add anything you </w:t>
      </w:r>
      <w:r w:rsidRPr="4F4D2280" w:rsidR="00FC4CDD">
        <w:rPr>
          <w:rFonts w:ascii="Arial" w:hAnsi="Arial"/>
        </w:rPr>
        <w:t>can</w:t>
      </w:r>
      <w:r w:rsidRPr="4F4D2280" w:rsidR="00FC4CDD">
        <w:rPr>
          <w:rFonts w:ascii="Arial" w:hAnsi="Arial"/>
        </w:rPr>
        <w:t xml:space="preserve"> but </w:t>
      </w:r>
      <w:r w:rsidRPr="4F4D2280" w:rsidR="00FC4CDD">
        <w:rPr>
          <w:rFonts w:ascii="Arial" w:hAnsi="Arial"/>
        </w:rPr>
        <w:t>yeah</w:t>
      </w:r>
      <w:r w:rsidRPr="4F4D2280" w:rsidR="00FC4CDD">
        <w:rPr>
          <w:rFonts w:ascii="Arial" w:hAnsi="Arial"/>
        </w:rPr>
        <w:t xml:space="preserve">, all right. </w:t>
      </w:r>
      <w:r w:rsidRPr="4F4D2280" w:rsidR="00FC4CDD">
        <w:rPr>
          <w:rFonts w:ascii="Arial" w:hAnsi="Arial"/>
        </w:rPr>
        <w:t>So</w:t>
      </w:r>
      <w:r w:rsidRPr="4F4D2280" w:rsidR="00FC4CDD">
        <w:rPr>
          <w:rFonts w:ascii="Arial" w:hAnsi="Arial"/>
        </w:rPr>
        <w:t xml:space="preserve"> we have that. Any other questions based on that development?</w:t>
      </w:r>
    </w:p>
    <w:p w:rsidR="006776FE" w:rsidRDefault="006776FE" w14:paraId="6E36661F" w14:textId="77777777">
      <w:pPr>
        <w:spacing w:after="0"/>
      </w:pPr>
    </w:p>
    <w:p w:rsidR="006776FE" w:rsidRDefault="00FC4CDD" w14:paraId="43F2B548" w14:textId="77777777">
      <w:pPr>
        <w:spacing w:after="0"/>
      </w:pPr>
      <w:r>
        <w:rPr>
          <w:rFonts w:ascii="Arial" w:hAnsi="Arial"/>
          <w:color w:val="5D7284"/>
        </w:rPr>
        <w:t>54:33</w:t>
      </w:r>
    </w:p>
    <w:p w:rsidR="006776FE" w:rsidP="4F4D2280" w:rsidRDefault="00FC4CDD" w14:paraId="7F3AD301" w14:textId="530B2438">
      <w:pPr>
        <w:spacing w:after="0"/>
        <w:rPr>
          <w:rFonts w:ascii="Arial" w:hAnsi="Arial"/>
          <w:b w:val="1"/>
          <w:bCs w:val="1"/>
        </w:rPr>
      </w:pPr>
      <w:r w:rsidRPr="4F4D2280" w:rsidR="00FC4CDD">
        <w:rPr>
          <w:rFonts w:ascii="Arial" w:hAnsi="Arial"/>
          <w:b w:val="1"/>
          <w:bCs w:val="1"/>
        </w:rPr>
        <w:t xml:space="preserve">Representative </w:t>
      </w:r>
      <w:r w:rsidRPr="4F4D2280" w:rsidR="2D8740AE">
        <w:rPr>
          <w:rFonts w:ascii="Arial" w:hAnsi="Arial"/>
          <w:b w:val="1"/>
          <w:bCs w:val="1"/>
        </w:rPr>
        <w:t>Nevil:</w:t>
      </w:r>
    </w:p>
    <w:p w:rsidR="006776FE" w:rsidP="4F4D2280" w:rsidRDefault="00FC4CDD" w14:paraId="59D2227E" w14:textId="1078FE1E">
      <w:pPr>
        <w:spacing w:after="0"/>
        <w:rPr>
          <w:rFonts w:ascii="Arial" w:hAnsi="Arial"/>
        </w:rPr>
      </w:pPr>
      <w:r w:rsidRPr="4F4D2280" w:rsidR="2D8740AE">
        <w:rPr>
          <w:rFonts w:ascii="Arial" w:hAnsi="Arial"/>
        </w:rPr>
        <w:t>Tim Nevil, At-</w:t>
      </w:r>
      <w:r w:rsidRPr="4F4D2280" w:rsidR="2D8740AE">
        <w:rPr>
          <w:rFonts w:ascii="Arial" w:hAnsi="Arial"/>
        </w:rPr>
        <w:t>larg</w:t>
      </w:r>
      <w:r w:rsidRPr="4F4D2280" w:rsidR="2D8740AE">
        <w:rPr>
          <w:rFonts w:ascii="Arial" w:hAnsi="Arial"/>
        </w:rPr>
        <w:t xml:space="preserve">e </w:t>
      </w:r>
      <w:r w:rsidRPr="4F4D2280" w:rsidR="2D8740AE">
        <w:rPr>
          <w:rFonts w:ascii="Arial" w:hAnsi="Arial"/>
        </w:rPr>
        <w:t>Rep</w:t>
      </w:r>
      <w:r w:rsidRPr="4F4D2280" w:rsidR="2D8740AE">
        <w:rPr>
          <w:rFonts w:ascii="Arial" w:hAnsi="Arial"/>
        </w:rPr>
        <w:t>resentativ</w:t>
      </w:r>
      <w:r w:rsidRPr="4F4D2280" w:rsidR="2D8740AE">
        <w:rPr>
          <w:rFonts w:ascii="Arial" w:hAnsi="Arial"/>
        </w:rPr>
        <w:t>e</w:t>
      </w:r>
      <w:r w:rsidRPr="4F4D2280" w:rsidR="00FC4CDD">
        <w:rPr>
          <w:rFonts w:ascii="Arial" w:hAnsi="Arial"/>
        </w:rPr>
        <w:t xml:space="preserve">. </w:t>
      </w:r>
      <w:r w:rsidRPr="4F4D2280" w:rsidR="00FC4CDD">
        <w:rPr>
          <w:rFonts w:ascii="Arial" w:hAnsi="Arial"/>
        </w:rPr>
        <w:t>I'm</w:t>
      </w:r>
      <w:r w:rsidRPr="4F4D2280" w:rsidR="00FC4CDD">
        <w:rPr>
          <w:rFonts w:ascii="Arial" w:hAnsi="Arial"/>
        </w:rPr>
        <w:t xml:space="preserve"> guessing </w:t>
      </w:r>
      <w:r w:rsidRPr="4F4D2280" w:rsidR="00FC4CDD">
        <w:rPr>
          <w:rFonts w:ascii="Arial" w:hAnsi="Arial"/>
        </w:rPr>
        <w:t>that's</w:t>
      </w:r>
      <w:r w:rsidRPr="4F4D2280" w:rsidR="00FC4CDD">
        <w:rPr>
          <w:rFonts w:ascii="Arial" w:hAnsi="Arial"/>
        </w:rPr>
        <w:t xml:space="preserve"> billable to ins</w:t>
      </w:r>
      <w:r w:rsidRPr="4F4D2280" w:rsidR="00FC4CDD">
        <w:rPr>
          <w:rFonts w:ascii="Arial" w:hAnsi="Arial"/>
        </w:rPr>
        <w:t>uran</w:t>
      </w:r>
      <w:r w:rsidRPr="4F4D2280" w:rsidR="00FC4CDD">
        <w:rPr>
          <w:rFonts w:ascii="Arial" w:hAnsi="Arial"/>
        </w:rPr>
        <w:t>ce as well.</w:t>
      </w:r>
    </w:p>
    <w:p w:rsidR="006776FE" w:rsidRDefault="006776FE" w14:paraId="38645DC7" w14:textId="77777777">
      <w:pPr>
        <w:spacing w:after="0"/>
      </w:pPr>
    </w:p>
    <w:p w:rsidR="006776FE" w:rsidRDefault="00FC4CDD" w14:paraId="1FE52BF5" w14:textId="77777777">
      <w:pPr>
        <w:spacing w:after="0"/>
      </w:pPr>
      <w:r>
        <w:rPr>
          <w:rFonts w:ascii="Arial" w:hAnsi="Arial"/>
          <w:color w:val="5D7284"/>
        </w:rPr>
        <w:t>54:45</w:t>
      </w:r>
    </w:p>
    <w:p w:rsidR="006776FE" w:rsidP="4F4D2280" w:rsidRDefault="00FC4CDD" w14:paraId="7560AADA" w14:textId="7FE3CE60">
      <w:pPr>
        <w:spacing w:after="0"/>
        <w:rPr>
          <w:rFonts w:ascii="Arial" w:hAnsi="Arial"/>
          <w:b w:val="1"/>
          <w:bCs w:val="1"/>
        </w:rPr>
      </w:pPr>
      <w:r w:rsidRPr="4F4D2280" w:rsidR="1AD7AFA4">
        <w:rPr>
          <w:rFonts w:ascii="Arial" w:hAnsi="Arial"/>
          <w:b w:val="1"/>
          <w:bCs w:val="1"/>
        </w:rPr>
        <w:t>Chair Rodriguez:</w:t>
      </w:r>
    </w:p>
    <w:p w:rsidR="006776FE" w:rsidP="4F4D2280" w:rsidRDefault="00FC4CDD" w14:paraId="48BFCEE5" w14:textId="069A877F">
      <w:pPr>
        <w:spacing w:after="0"/>
        <w:rPr>
          <w:rFonts w:ascii="Arial" w:hAnsi="Arial"/>
        </w:rPr>
      </w:pPr>
      <w:r w:rsidRPr="4F4D2280" w:rsidR="1AD7AFA4">
        <w:rPr>
          <w:rFonts w:ascii="Arial" w:hAnsi="Arial"/>
        </w:rPr>
        <w:t xml:space="preserve">Yes. </w:t>
      </w:r>
      <w:r w:rsidRPr="4F4D2280" w:rsidR="00FC4CDD">
        <w:rPr>
          <w:rFonts w:ascii="Arial" w:hAnsi="Arial"/>
        </w:rPr>
        <w:t>Alright</w:t>
      </w:r>
      <w:r w:rsidRPr="4F4D2280" w:rsidR="00FC4CDD">
        <w:rPr>
          <w:rFonts w:ascii="Arial" w:hAnsi="Arial"/>
        </w:rPr>
        <w:t>, so seeing no further questions will now move to Vice Chair Chandler's</w:t>
      </w:r>
      <w:r w:rsidRPr="4F4D2280" w:rsidR="5D53A6A0">
        <w:rPr>
          <w:rFonts w:ascii="Arial" w:hAnsi="Arial"/>
        </w:rPr>
        <w:t xml:space="preserve"> </w:t>
      </w:r>
      <w:r w:rsidRPr="4F4D2280" w:rsidR="00FC4CDD">
        <w:rPr>
          <w:rFonts w:ascii="Arial" w:hAnsi="Arial"/>
        </w:rPr>
        <w:t xml:space="preserve">introduction to this </w:t>
      </w:r>
      <w:r w:rsidRPr="4F4D2280" w:rsidR="56060555">
        <w:rPr>
          <w:rFonts w:ascii="Arial" w:hAnsi="Arial"/>
        </w:rPr>
        <w:t>policy proposal</w:t>
      </w:r>
      <w:r w:rsidRPr="4F4D2280" w:rsidR="00FC4CDD">
        <w:rPr>
          <w:rFonts w:ascii="Arial" w:hAnsi="Arial"/>
        </w:rPr>
        <w:t xml:space="preserve">. </w:t>
      </w:r>
    </w:p>
    <w:p w:rsidR="006776FE" w:rsidRDefault="006776FE" w14:paraId="0C6C2CD5" w14:textId="77777777">
      <w:pPr>
        <w:spacing w:after="0"/>
      </w:pPr>
    </w:p>
    <w:p w:rsidR="006776FE" w:rsidRDefault="00FC4CDD" w14:paraId="2A22A0B9" w14:textId="77777777">
      <w:pPr>
        <w:spacing w:after="0"/>
      </w:pPr>
      <w:r>
        <w:rPr>
          <w:rFonts w:ascii="Arial" w:hAnsi="Arial"/>
          <w:color w:val="5D7284"/>
        </w:rPr>
        <w:t>55:00</w:t>
      </w:r>
    </w:p>
    <w:p w:rsidR="006776FE" w:rsidP="4F4D2280" w:rsidRDefault="00FC4CDD" w14:paraId="2639635F" w14:textId="430AA3E7">
      <w:pPr>
        <w:spacing w:after="0"/>
        <w:rPr>
          <w:rFonts w:ascii="Arial" w:hAnsi="Arial"/>
          <w:b w:val="1"/>
          <w:bCs w:val="1"/>
        </w:rPr>
      </w:pPr>
      <w:r w:rsidRPr="4F4D2280" w:rsidR="2478ADC7">
        <w:rPr>
          <w:rFonts w:ascii="Arial" w:hAnsi="Arial"/>
          <w:b w:val="1"/>
          <w:bCs w:val="1"/>
        </w:rPr>
        <w:t>VC Chandler:</w:t>
      </w:r>
    </w:p>
    <w:p w:rsidR="006776FE" w:rsidP="4F4D2280" w:rsidRDefault="00FC4CDD" w14:paraId="176F9A81" w14:textId="7C5C3B53">
      <w:pPr>
        <w:spacing w:after="0"/>
        <w:rPr>
          <w:rFonts w:ascii="Arial" w:hAnsi="Arial"/>
        </w:rPr>
      </w:pPr>
      <w:r w:rsidRPr="4F4D2280" w:rsidR="2478ADC7">
        <w:rPr>
          <w:rFonts w:ascii="Arial" w:hAnsi="Arial"/>
        </w:rPr>
        <w:t>I’ve</w:t>
      </w:r>
      <w:r w:rsidRPr="4F4D2280" w:rsidR="2478ADC7">
        <w:rPr>
          <w:rFonts w:ascii="Arial" w:hAnsi="Arial"/>
        </w:rPr>
        <w:t xml:space="preserve"> shared this pilot </w:t>
      </w:r>
      <w:r w:rsidRPr="4F4D2280" w:rsidR="00FC4CDD">
        <w:rPr>
          <w:rFonts w:ascii="Arial" w:hAnsi="Arial"/>
        </w:rPr>
        <w:t xml:space="preserve">policy proposal in the meeting </w:t>
      </w:r>
      <w:r w:rsidRPr="4F4D2280" w:rsidR="00FC4CDD">
        <w:rPr>
          <w:rFonts w:ascii="Arial" w:hAnsi="Arial"/>
        </w:rPr>
        <w:t>folder,</w:t>
      </w:r>
      <w:r w:rsidRPr="4F4D2280" w:rsidR="7EA621FA">
        <w:rPr>
          <w:rFonts w:ascii="Arial" w:hAnsi="Arial"/>
        </w:rPr>
        <w:t xml:space="preserve"> if</w:t>
      </w:r>
      <w:r w:rsidRPr="4F4D2280" w:rsidR="7EA621FA">
        <w:rPr>
          <w:rFonts w:ascii="Arial" w:hAnsi="Arial"/>
        </w:rPr>
        <w:t xml:space="preserve"> you would</w:t>
      </w:r>
      <w:r w:rsidRPr="4F4D2280" w:rsidR="00FC4CDD">
        <w:rPr>
          <w:rFonts w:ascii="Arial" w:hAnsi="Arial"/>
        </w:rPr>
        <w:t xml:space="preserve"> </w:t>
      </w:r>
      <w:r w:rsidRPr="4F4D2280" w:rsidR="00FC4CDD">
        <w:rPr>
          <w:rFonts w:ascii="Arial" w:hAnsi="Arial"/>
        </w:rPr>
        <w:t xml:space="preserve">like to pull it </w:t>
      </w:r>
      <w:r w:rsidRPr="4F4D2280" w:rsidR="0BE24E4E">
        <w:rPr>
          <w:rFonts w:ascii="Arial" w:hAnsi="Arial"/>
        </w:rPr>
        <w:t>up</w:t>
      </w:r>
      <w:r w:rsidRPr="4F4D2280" w:rsidR="00FC4CDD">
        <w:rPr>
          <w:rFonts w:ascii="Arial" w:hAnsi="Arial"/>
        </w:rPr>
        <w:t>. But this policy is primarily motivated by</w:t>
      </w:r>
      <w:r w:rsidRPr="4F4D2280" w:rsidR="76FDF397">
        <w:rPr>
          <w:rFonts w:ascii="Arial" w:hAnsi="Arial"/>
        </w:rPr>
        <w:t>,</w:t>
      </w:r>
      <w:r w:rsidRPr="4F4D2280" w:rsidR="00FC4CDD">
        <w:rPr>
          <w:rFonts w:ascii="Arial" w:hAnsi="Arial"/>
        </w:rPr>
        <w:t xml:space="preserve"> </w:t>
      </w:r>
      <w:r w:rsidRPr="4F4D2280" w:rsidR="00FC4CDD">
        <w:rPr>
          <w:rFonts w:ascii="Arial" w:hAnsi="Arial"/>
        </w:rPr>
        <w:t>I</w:t>
      </w:r>
      <w:r w:rsidRPr="4F4D2280" w:rsidR="00FC4CDD">
        <w:rPr>
          <w:rFonts w:ascii="Arial" w:hAnsi="Arial"/>
        </w:rPr>
        <w:t xml:space="preserve"> guess, this entire year and our efforts to comprehensively </w:t>
      </w:r>
      <w:r w:rsidRPr="4F4D2280" w:rsidR="00FC4CDD">
        <w:rPr>
          <w:rFonts w:ascii="Arial" w:hAnsi="Arial"/>
        </w:rPr>
        <w:t>have an understanding of</w:t>
      </w:r>
      <w:r w:rsidRPr="4F4D2280" w:rsidR="00FC4CDD">
        <w:rPr>
          <w:rFonts w:ascii="Arial" w:hAnsi="Arial"/>
        </w:rPr>
        <w:t xml:space="preserve"> the commitment that we </w:t>
      </w:r>
      <w:r w:rsidRPr="4F4D2280" w:rsidR="6B3148FF">
        <w:rPr>
          <w:rFonts w:ascii="Arial" w:hAnsi="Arial"/>
        </w:rPr>
        <w:t xml:space="preserve">made </w:t>
      </w:r>
      <w:r w:rsidRPr="4F4D2280" w:rsidR="00FC4CDD">
        <w:rPr>
          <w:rFonts w:ascii="Arial" w:hAnsi="Arial"/>
        </w:rPr>
        <w:t xml:space="preserve">for short term or even, you know, </w:t>
      </w:r>
      <w:r w:rsidRPr="4F4D2280" w:rsidR="1A57769B">
        <w:rPr>
          <w:rFonts w:ascii="Arial" w:hAnsi="Arial"/>
        </w:rPr>
        <w:t xml:space="preserve">new standing </w:t>
      </w:r>
      <w:r w:rsidRPr="4F4D2280" w:rsidR="00FC4CDD">
        <w:rPr>
          <w:rFonts w:ascii="Arial" w:hAnsi="Arial"/>
        </w:rPr>
        <w:t xml:space="preserve">appropriation funding entities. I think that, for example, something </w:t>
      </w:r>
      <w:r w:rsidRPr="4F4D2280" w:rsidR="00FC4CDD">
        <w:rPr>
          <w:rFonts w:ascii="Arial" w:hAnsi="Arial"/>
        </w:rPr>
        <w:t>similar to</w:t>
      </w:r>
      <w:r w:rsidRPr="4F4D2280" w:rsidR="00FC4CDD">
        <w:rPr>
          <w:rFonts w:ascii="Arial" w:hAnsi="Arial"/>
        </w:rPr>
        <w:t xml:space="preserve"> like,</w:t>
      </w:r>
      <w:r w:rsidRPr="4F4D2280" w:rsidR="02324F79">
        <w:rPr>
          <w:rFonts w:ascii="Arial" w:hAnsi="Arial"/>
        </w:rPr>
        <w:t xml:space="preserve"> the </w:t>
      </w:r>
      <w:r w:rsidRPr="4F4D2280" w:rsidR="02324F79">
        <w:rPr>
          <w:rFonts w:ascii="Arial" w:hAnsi="Arial"/>
        </w:rPr>
        <w:t>OriginLabs</w:t>
      </w:r>
      <w:r w:rsidRPr="4F4D2280" w:rsidR="02324F79">
        <w:rPr>
          <w:rFonts w:ascii="Arial" w:hAnsi="Arial"/>
        </w:rPr>
        <w:t xml:space="preserve"> proposal </w:t>
      </w:r>
      <w:r w:rsidRPr="4F4D2280" w:rsidR="00FC4CDD">
        <w:rPr>
          <w:rFonts w:ascii="Arial" w:hAnsi="Arial"/>
        </w:rPr>
        <w:t xml:space="preserve">would benefit greatly from the pilot project policy proposal, because it gives us time to evaluate, you know, the performance and I guess certain metrics that are detailed in the policy document, in order to evaluate </w:t>
      </w:r>
      <w:r w:rsidRPr="4F4D2280" w:rsidR="23F47BA5">
        <w:rPr>
          <w:rFonts w:ascii="Arial" w:hAnsi="Arial"/>
        </w:rPr>
        <w:t>if the fee board</w:t>
      </w:r>
      <w:r w:rsidRPr="4F4D2280" w:rsidR="00FC4CDD">
        <w:rPr>
          <w:rFonts w:ascii="Arial" w:hAnsi="Arial"/>
        </w:rPr>
        <w:t xml:space="preserve"> would like to fully adopt or consider whatever </w:t>
      </w:r>
      <w:r w:rsidRPr="4F4D2280" w:rsidR="7E43FFB8">
        <w:rPr>
          <w:rFonts w:ascii="Arial" w:hAnsi="Arial"/>
        </w:rPr>
        <w:t>p</w:t>
      </w:r>
      <w:r w:rsidRPr="4F4D2280" w:rsidR="00FC4CDD">
        <w:rPr>
          <w:rFonts w:ascii="Arial" w:hAnsi="Arial"/>
        </w:rPr>
        <w:t xml:space="preserve">roposal </w:t>
      </w:r>
      <w:r w:rsidRPr="4F4D2280" w:rsidR="0D7A85D5">
        <w:rPr>
          <w:rFonts w:ascii="Arial" w:hAnsi="Arial"/>
        </w:rPr>
        <w:t>p</w:t>
      </w:r>
      <w:r w:rsidRPr="4F4D2280" w:rsidR="00FC4CDD">
        <w:rPr>
          <w:rFonts w:ascii="Arial" w:hAnsi="Arial"/>
        </w:rPr>
        <w:t xml:space="preserve">reparation request as a standard domain of the </w:t>
      </w:r>
      <w:r w:rsidRPr="4F4D2280" w:rsidR="29D6DFE7">
        <w:rPr>
          <w:rFonts w:ascii="Arial" w:hAnsi="Arial"/>
        </w:rPr>
        <w:t>c</w:t>
      </w:r>
      <w:r w:rsidRPr="4F4D2280" w:rsidR="00FC4CDD">
        <w:rPr>
          <w:rFonts w:ascii="Arial" w:hAnsi="Arial"/>
        </w:rPr>
        <w:t>reation</w:t>
      </w:r>
      <w:r w:rsidRPr="4F4D2280" w:rsidR="28DDBA73">
        <w:rPr>
          <w:rFonts w:ascii="Arial" w:hAnsi="Arial"/>
        </w:rPr>
        <w:t xml:space="preserve">. </w:t>
      </w:r>
      <w:r w:rsidRPr="4F4D2280" w:rsidR="28DDBA73">
        <w:rPr>
          <w:rFonts w:ascii="Arial" w:hAnsi="Arial"/>
        </w:rPr>
        <w:t xml:space="preserve">That includes, </w:t>
      </w:r>
      <w:r w:rsidRPr="4F4D2280" w:rsidR="00FC4CDD">
        <w:rPr>
          <w:rFonts w:ascii="Arial" w:hAnsi="Arial"/>
        </w:rPr>
        <w:t>I mentioned in the</w:t>
      </w:r>
      <w:r w:rsidRPr="4F4D2280" w:rsidR="00FC4CDD">
        <w:rPr>
          <w:rFonts w:ascii="Arial" w:hAnsi="Arial"/>
        </w:rPr>
        <w:t xml:space="preserve"> documents that primarily we would kind of be a bit cautious of allowing salaried positions.</w:t>
      </w:r>
      <w:r w:rsidRPr="4F4D2280" w:rsidR="00FC4CDD">
        <w:rPr>
          <w:rFonts w:ascii="Arial" w:hAnsi="Arial"/>
        </w:rPr>
        <w:t xml:space="preserve"> </w:t>
      </w:r>
      <w:r w:rsidRPr="4F4D2280" w:rsidR="00FC4CDD">
        <w:rPr>
          <w:rFonts w:ascii="Arial" w:hAnsi="Arial"/>
        </w:rPr>
        <w:t>That's</w:t>
      </w:r>
      <w:r w:rsidRPr="4F4D2280" w:rsidR="00FC4CDD">
        <w:rPr>
          <w:rFonts w:ascii="Arial" w:hAnsi="Arial"/>
        </w:rPr>
        <w:t xml:space="preserve"> a huge commitment that really, we </w:t>
      </w:r>
      <w:r w:rsidRPr="4F4D2280" w:rsidR="00FC4CDD">
        <w:rPr>
          <w:rFonts w:ascii="Arial" w:hAnsi="Arial"/>
        </w:rPr>
        <w:t>should</w:t>
      </w:r>
      <w:r w:rsidRPr="4F4D2280" w:rsidR="00FC4CDD">
        <w:rPr>
          <w:rFonts w:ascii="Arial" w:hAnsi="Arial"/>
        </w:rPr>
        <w:t xml:space="preserve"> be </w:t>
      </w:r>
      <w:r w:rsidRPr="4F4D2280" w:rsidR="00FC4CDD">
        <w:rPr>
          <w:rFonts w:ascii="Arial" w:hAnsi="Arial"/>
        </w:rPr>
        <w:t>very critical</w:t>
      </w:r>
      <w:r w:rsidRPr="4F4D2280" w:rsidR="00FC4CDD">
        <w:rPr>
          <w:rFonts w:ascii="Arial" w:hAnsi="Arial"/>
        </w:rPr>
        <w:t xml:space="preserve"> about when </w:t>
      </w:r>
      <w:r w:rsidRPr="4F4D2280" w:rsidR="00FC4CDD">
        <w:rPr>
          <w:rFonts w:ascii="Arial" w:hAnsi="Arial"/>
        </w:rPr>
        <w:t>we'r</w:t>
      </w:r>
      <w:r w:rsidRPr="4F4D2280" w:rsidR="35BF2642">
        <w:rPr>
          <w:rFonts w:ascii="Arial" w:hAnsi="Arial"/>
        </w:rPr>
        <w:t>e</w:t>
      </w:r>
      <w:r w:rsidRPr="4F4D2280" w:rsidR="35BF2642">
        <w:rPr>
          <w:rFonts w:ascii="Arial" w:hAnsi="Arial"/>
        </w:rPr>
        <w:t xml:space="preserve"> </w:t>
      </w:r>
      <w:r w:rsidRPr="4F4D2280" w:rsidR="00FC4CDD">
        <w:rPr>
          <w:rFonts w:ascii="Arial" w:hAnsi="Arial"/>
        </w:rPr>
        <w:t xml:space="preserve">awarding appropriation </w:t>
      </w:r>
      <w:r w:rsidRPr="4F4D2280" w:rsidR="2FDADE2F">
        <w:rPr>
          <w:rFonts w:ascii="Arial" w:hAnsi="Arial"/>
        </w:rPr>
        <w:t>fu</w:t>
      </w:r>
      <w:r w:rsidRPr="4F4D2280" w:rsidR="00FC4CDD">
        <w:rPr>
          <w:rFonts w:ascii="Arial" w:hAnsi="Arial"/>
        </w:rPr>
        <w:t>n</w:t>
      </w:r>
      <w:r w:rsidRPr="4F4D2280" w:rsidR="2FDADE2F">
        <w:rPr>
          <w:rFonts w:ascii="Arial" w:hAnsi="Arial"/>
        </w:rPr>
        <w:t>ds because</w:t>
      </w:r>
      <w:r w:rsidRPr="4F4D2280" w:rsidR="00FC4CDD">
        <w:rPr>
          <w:rFonts w:ascii="Arial" w:hAnsi="Arial"/>
        </w:rPr>
        <w:t xml:space="preserve"> we </w:t>
      </w:r>
      <w:r w:rsidRPr="4F4D2280" w:rsidR="00FC4CDD">
        <w:rPr>
          <w:rFonts w:ascii="Arial" w:hAnsi="Arial"/>
        </w:rPr>
        <w:t>can't</w:t>
      </w:r>
      <w:r w:rsidRPr="4F4D2280" w:rsidR="00FC4CDD">
        <w:rPr>
          <w:rFonts w:ascii="Arial" w:hAnsi="Arial"/>
        </w:rPr>
        <w:t xml:space="preserve"> just get rid of salary positions. </w:t>
      </w:r>
      <w:r w:rsidRPr="4F4D2280" w:rsidR="00FC4CDD">
        <w:rPr>
          <w:rFonts w:ascii="Arial" w:hAnsi="Arial"/>
        </w:rPr>
        <w:t>So</w:t>
      </w:r>
      <w:r w:rsidRPr="4F4D2280" w:rsidR="00FC4CDD">
        <w:rPr>
          <w:rFonts w:ascii="Arial" w:hAnsi="Arial"/>
        </w:rPr>
        <w:t xml:space="preserve"> I would encourage you to read it in </w:t>
      </w:r>
      <w:r w:rsidRPr="4F4D2280" w:rsidR="3E3B72A8">
        <w:rPr>
          <w:rFonts w:ascii="Arial" w:hAnsi="Arial"/>
        </w:rPr>
        <w:t xml:space="preserve">obviously </w:t>
      </w:r>
      <w:r w:rsidRPr="4F4D2280" w:rsidR="00FC4CDD">
        <w:rPr>
          <w:rFonts w:ascii="Arial" w:hAnsi="Arial"/>
        </w:rPr>
        <w:t>make comm</w:t>
      </w:r>
      <w:r w:rsidRPr="4F4D2280" w:rsidR="00FC4CDD">
        <w:rPr>
          <w:rFonts w:ascii="Arial" w:hAnsi="Arial"/>
        </w:rPr>
        <w:t xml:space="preserve">ents. </w:t>
      </w:r>
      <w:r w:rsidRPr="4F4D2280" w:rsidR="00FC4CDD">
        <w:rPr>
          <w:rFonts w:ascii="Arial" w:hAnsi="Arial"/>
        </w:rPr>
        <w:t>There's</w:t>
      </w:r>
      <w:r w:rsidRPr="4F4D2280" w:rsidR="00FC4CDD">
        <w:rPr>
          <w:rFonts w:ascii="Arial" w:hAnsi="Arial"/>
        </w:rPr>
        <w:t xml:space="preserve"> a lot of details of the evaluation process the duration of the pilot status, I said either two to three years depending on the proposal, </w:t>
      </w:r>
      <w:r w:rsidRPr="4F4D2280" w:rsidR="00FC4CDD">
        <w:rPr>
          <w:rFonts w:ascii="Arial" w:hAnsi="Arial"/>
        </w:rPr>
        <w:t>I think two to three years</w:t>
      </w:r>
      <w:r w:rsidRPr="4F4D2280" w:rsidR="00FC4CDD">
        <w:rPr>
          <w:rFonts w:ascii="Arial" w:hAnsi="Arial"/>
        </w:rPr>
        <w:t xml:space="preserve"> gives us enough time to evaluate </w:t>
      </w:r>
      <w:r w:rsidRPr="4F4D2280" w:rsidR="00FC4CDD">
        <w:rPr>
          <w:rFonts w:ascii="Arial" w:hAnsi="Arial"/>
        </w:rPr>
        <w:t>whether or not</w:t>
      </w:r>
      <w:r w:rsidRPr="4F4D2280" w:rsidR="00FC4CDD">
        <w:rPr>
          <w:rFonts w:ascii="Arial" w:hAnsi="Arial"/>
        </w:rPr>
        <w:t xml:space="preserve"> a proposal would be </w:t>
      </w:r>
      <w:r w:rsidRPr="4F4D2280" w:rsidR="00FC4CDD">
        <w:rPr>
          <w:rFonts w:ascii="Arial" w:hAnsi="Arial"/>
        </w:rPr>
        <w:t>viable</w:t>
      </w:r>
      <w:r w:rsidRPr="4F4D2280" w:rsidR="00FC4CDD">
        <w:rPr>
          <w:rFonts w:ascii="Arial" w:hAnsi="Arial"/>
        </w:rPr>
        <w:t xml:space="preserve"> within the board's portfolio. There are considerations </w:t>
      </w:r>
      <w:r w:rsidRPr="4F4D2280" w:rsidR="47DC70CB">
        <w:rPr>
          <w:rFonts w:ascii="Arial" w:hAnsi="Arial"/>
        </w:rPr>
        <w:t>f</w:t>
      </w:r>
      <w:r w:rsidRPr="4F4D2280" w:rsidR="00FC4CDD">
        <w:rPr>
          <w:rFonts w:ascii="Arial" w:hAnsi="Arial"/>
        </w:rPr>
        <w:t>or if we decide to get a sunset of proposal or a project</w:t>
      </w:r>
      <w:r w:rsidRPr="4F4D2280" w:rsidR="3217BD2B">
        <w:rPr>
          <w:rFonts w:ascii="Arial" w:hAnsi="Arial"/>
        </w:rPr>
        <w:t xml:space="preserve">. I would love to </w:t>
      </w:r>
      <w:r w:rsidRPr="4F4D2280" w:rsidR="00FC4CDD">
        <w:rPr>
          <w:rFonts w:ascii="Arial" w:hAnsi="Arial"/>
        </w:rPr>
        <w:t>receive any questions or comments or concerns about this.</w:t>
      </w:r>
    </w:p>
    <w:p w:rsidR="006776FE" w:rsidRDefault="006776FE" w14:paraId="44F69B9A" w14:textId="77777777">
      <w:pPr>
        <w:spacing w:after="0"/>
      </w:pPr>
    </w:p>
    <w:p w:rsidR="006776FE" w:rsidRDefault="00FC4CDD" w14:paraId="51C022B7" w14:textId="77777777">
      <w:pPr>
        <w:spacing w:after="0"/>
      </w:pPr>
      <w:r>
        <w:rPr>
          <w:rFonts w:ascii="Arial" w:hAnsi="Arial"/>
          <w:color w:val="5D7284"/>
        </w:rPr>
        <w:t>57:24</w:t>
      </w:r>
    </w:p>
    <w:p w:rsidR="40DC6BCD" w:rsidP="4F4D2280" w:rsidRDefault="40DC6BCD" w14:paraId="09CD5399" w14:textId="0FFAE7BE">
      <w:pPr>
        <w:spacing w:after="0"/>
        <w:rPr>
          <w:rFonts w:ascii="Arial" w:hAnsi="Arial"/>
          <w:b w:val="1"/>
          <w:bCs w:val="1"/>
        </w:rPr>
      </w:pPr>
      <w:r w:rsidRPr="4F4D2280" w:rsidR="40DC6BCD">
        <w:rPr>
          <w:rFonts w:ascii="Arial" w:hAnsi="Arial"/>
          <w:b w:val="1"/>
          <w:bCs w:val="1"/>
        </w:rPr>
        <w:t>Chair Rodriguez:</w:t>
      </w:r>
    </w:p>
    <w:p w:rsidR="00FC4CDD" w:rsidP="4F4D2280" w:rsidRDefault="00FC4CDD" w14:paraId="44A24808" w14:textId="766533D9">
      <w:pPr>
        <w:pStyle w:val="Normal"/>
        <w:suppressLineNumbers w:val="0"/>
        <w:bidi w:val="0"/>
        <w:spacing w:before="0" w:beforeAutospacing="off" w:after="0" w:afterAutospacing="off" w:line="276" w:lineRule="auto"/>
        <w:ind w:left="0" w:right="0"/>
        <w:jc w:val="left"/>
        <w:rPr>
          <w:rFonts w:ascii="Arial" w:hAnsi="Arial"/>
        </w:rPr>
      </w:pPr>
      <w:r w:rsidRPr="4F4D2280" w:rsidR="00FC4CDD">
        <w:rPr>
          <w:rFonts w:ascii="Arial" w:hAnsi="Arial"/>
        </w:rPr>
        <w:t>Are there any questions for Vice Chair Chandler?</w:t>
      </w:r>
      <w:r w:rsidRPr="4F4D2280" w:rsidR="6CF5E5DC">
        <w:rPr>
          <w:rFonts w:ascii="Arial" w:hAnsi="Arial"/>
        </w:rPr>
        <w:t xml:space="preserve"> </w:t>
      </w:r>
      <w:r w:rsidRPr="4F4D2280" w:rsidR="00FC4CDD">
        <w:rPr>
          <w:rFonts w:ascii="Arial" w:hAnsi="Arial"/>
        </w:rPr>
        <w:t xml:space="preserve">Seeing no questions for Vice Chair Chandler, we will now move into line item eight, which is executive </w:t>
      </w:r>
      <w:r w:rsidRPr="4F4D2280" w:rsidR="653E33B2">
        <w:rPr>
          <w:rFonts w:ascii="Arial" w:hAnsi="Arial"/>
        </w:rPr>
        <w:t>reports</w:t>
      </w:r>
      <w:r w:rsidRPr="4F4D2280" w:rsidR="1A61B69C">
        <w:rPr>
          <w:rFonts w:ascii="Arial" w:hAnsi="Arial"/>
        </w:rPr>
        <w:t xml:space="preserve">. Are there any executive reports? </w:t>
      </w:r>
      <w:r w:rsidRPr="4F4D2280" w:rsidR="1EA2E42A">
        <w:rPr>
          <w:rFonts w:ascii="Arial" w:hAnsi="Arial"/>
        </w:rPr>
        <w:t>W</w:t>
      </w:r>
      <w:r w:rsidRPr="4F4D2280" w:rsidR="00FC4CDD">
        <w:rPr>
          <w:rFonts w:ascii="Arial" w:hAnsi="Arial"/>
        </w:rPr>
        <w:t>e will no</w:t>
      </w:r>
      <w:r w:rsidRPr="4F4D2280" w:rsidR="20441ADE">
        <w:rPr>
          <w:rFonts w:ascii="Arial" w:hAnsi="Arial"/>
        </w:rPr>
        <w:t>w</w:t>
      </w:r>
      <w:r w:rsidRPr="4F4D2280" w:rsidR="00FC4CDD">
        <w:rPr>
          <w:rFonts w:ascii="Arial" w:hAnsi="Arial"/>
        </w:rPr>
        <w:t xml:space="preserve"> move into line item nine</w:t>
      </w:r>
      <w:r w:rsidRPr="4F4D2280" w:rsidR="493C9EDE">
        <w:rPr>
          <w:rFonts w:ascii="Arial" w:hAnsi="Arial"/>
        </w:rPr>
        <w:t xml:space="preserve">, </w:t>
      </w:r>
      <w:r w:rsidRPr="4F4D2280" w:rsidR="00FC4CDD">
        <w:rPr>
          <w:rFonts w:ascii="Arial" w:hAnsi="Arial"/>
        </w:rPr>
        <w:t>comments for the good of the order. Are there any comments for the good of the order?</w:t>
      </w:r>
      <w:r w:rsidRPr="4F4D2280" w:rsidR="77963487">
        <w:rPr>
          <w:rFonts w:ascii="Arial" w:hAnsi="Arial"/>
        </w:rPr>
        <w:t xml:space="preserve"> </w:t>
      </w:r>
      <w:r w:rsidRPr="4F4D2280" w:rsidR="00FC4CDD">
        <w:rPr>
          <w:rFonts w:ascii="Arial" w:hAnsi="Arial"/>
        </w:rPr>
        <w:t>See</w:t>
      </w:r>
      <w:r w:rsidRPr="4F4D2280" w:rsidR="5468BD76">
        <w:rPr>
          <w:rFonts w:ascii="Arial" w:hAnsi="Arial"/>
        </w:rPr>
        <w:t>ing</w:t>
      </w:r>
      <w:r w:rsidRPr="4F4D2280" w:rsidR="00FC4CDD">
        <w:rPr>
          <w:rFonts w:ascii="Arial" w:hAnsi="Arial"/>
        </w:rPr>
        <w:t xml:space="preserve"> no comments for the good of the order will now move into item 10</w:t>
      </w:r>
      <w:r w:rsidRPr="4F4D2280" w:rsidR="008EA28F">
        <w:rPr>
          <w:rFonts w:ascii="Arial" w:hAnsi="Arial"/>
        </w:rPr>
        <w:t>,</w:t>
      </w:r>
      <w:r w:rsidRPr="4F4D2280" w:rsidR="00FC4CDD">
        <w:rPr>
          <w:rFonts w:ascii="Arial" w:hAnsi="Arial"/>
        </w:rPr>
        <w:t xml:space="preserve"> closing roll call by </w:t>
      </w:r>
      <w:r w:rsidRPr="4F4D2280" w:rsidR="53DB170E">
        <w:rPr>
          <w:rFonts w:ascii="Arial" w:hAnsi="Arial"/>
        </w:rPr>
        <w:t xml:space="preserve">Vice Chair </w:t>
      </w:r>
      <w:r w:rsidRPr="4F4D2280" w:rsidR="00FC4CDD">
        <w:rPr>
          <w:rFonts w:ascii="Arial" w:hAnsi="Arial"/>
        </w:rPr>
        <w:t>Chandler</w:t>
      </w:r>
      <w:r w:rsidRPr="4F4D2280" w:rsidR="767F7501">
        <w:rPr>
          <w:rFonts w:ascii="Arial" w:hAnsi="Arial"/>
        </w:rPr>
        <w:t>. W</w:t>
      </w:r>
      <w:r w:rsidRPr="4F4D2280" w:rsidR="00FC4CDD">
        <w:rPr>
          <w:rFonts w:ascii="Arial" w:hAnsi="Arial"/>
        </w:rPr>
        <w:t xml:space="preserve">ill you </w:t>
      </w:r>
      <w:r w:rsidRPr="4F4D2280" w:rsidR="08E26838">
        <w:rPr>
          <w:rFonts w:ascii="Arial" w:hAnsi="Arial"/>
        </w:rPr>
        <w:t>begin</w:t>
      </w:r>
      <w:r w:rsidRPr="4F4D2280" w:rsidR="08E26838">
        <w:rPr>
          <w:rFonts w:ascii="Arial" w:hAnsi="Arial"/>
        </w:rPr>
        <w:t xml:space="preserve"> closing roll call?</w:t>
      </w:r>
    </w:p>
    <w:p w:rsidR="4F4D2280" w:rsidP="4F4D2280" w:rsidRDefault="4F4D2280" w14:paraId="0A1DAFDA" w14:textId="428D60E5">
      <w:pPr>
        <w:pStyle w:val="Normal"/>
        <w:suppressLineNumbers w:val="0"/>
        <w:bidi w:val="0"/>
        <w:spacing w:before="0" w:beforeAutospacing="off" w:after="0" w:afterAutospacing="off" w:line="276" w:lineRule="auto"/>
        <w:ind w:left="0" w:right="0"/>
        <w:jc w:val="left"/>
        <w:rPr>
          <w:rFonts w:ascii="Arial" w:hAnsi="Arial"/>
        </w:rPr>
      </w:pPr>
    </w:p>
    <w:p w:rsidR="08E26838" w:rsidP="4F4D2280" w:rsidRDefault="08E26838" w14:paraId="1D2D9397" w14:textId="0EDB9CE2">
      <w:pPr>
        <w:pStyle w:val="Normal"/>
        <w:suppressLineNumbers w:val="0"/>
        <w:bidi w:val="0"/>
        <w:spacing w:before="0" w:beforeAutospacing="off" w:after="0" w:afterAutospacing="off" w:line="276" w:lineRule="auto"/>
        <w:ind w:left="0" w:right="0"/>
        <w:jc w:val="left"/>
        <w:rPr>
          <w:rFonts w:ascii="Arial" w:hAnsi="Arial"/>
        </w:rPr>
      </w:pPr>
      <w:r w:rsidRPr="4F4D2280" w:rsidR="08E26838">
        <w:rPr>
          <w:rFonts w:ascii="Arial" w:hAnsi="Arial"/>
        </w:rPr>
        <w:t xml:space="preserve">*VC Chandler conducts </w:t>
      </w:r>
      <w:r w:rsidRPr="4F4D2280" w:rsidR="08E26838">
        <w:rPr>
          <w:rFonts w:ascii="Arial" w:hAnsi="Arial"/>
        </w:rPr>
        <w:t>cl</w:t>
      </w:r>
      <w:r w:rsidRPr="4F4D2280" w:rsidR="08E26838">
        <w:rPr>
          <w:rFonts w:ascii="Arial" w:hAnsi="Arial"/>
        </w:rPr>
        <w:t>osing roll call and quorum is kept*</w:t>
      </w:r>
    </w:p>
    <w:p w:rsidR="006776FE" w:rsidRDefault="006776FE" w14:paraId="6F8BD81B" w14:textId="77777777">
      <w:pPr>
        <w:spacing w:after="0"/>
      </w:pPr>
    </w:p>
    <w:p w:rsidR="006776FE" w:rsidRDefault="00FC4CDD" w14:paraId="1F687364" w14:textId="77777777">
      <w:pPr>
        <w:spacing w:after="0"/>
      </w:pPr>
      <w:r>
        <w:rPr>
          <w:rFonts w:ascii="Arial" w:hAnsi="Arial"/>
          <w:color w:val="5D7284"/>
        </w:rPr>
        <w:t>58:48</w:t>
      </w:r>
    </w:p>
    <w:p w:rsidR="006776FE" w:rsidP="4F4D2280" w:rsidRDefault="00FC4CDD" w14:paraId="2F79A093" w14:textId="5FE31FB5">
      <w:pPr>
        <w:spacing w:after="0"/>
        <w:rPr>
          <w:rFonts w:ascii="Arial" w:hAnsi="Arial"/>
          <w:b w:val="1"/>
          <w:bCs w:val="1"/>
        </w:rPr>
      </w:pPr>
      <w:r w:rsidRPr="4F4D2280" w:rsidR="6A3EFFE9">
        <w:rPr>
          <w:rFonts w:ascii="Arial" w:hAnsi="Arial"/>
          <w:b w:val="1"/>
          <w:bCs w:val="1"/>
        </w:rPr>
        <w:t>Chair Rodriguez:</w:t>
      </w:r>
    </w:p>
    <w:p w:rsidR="006776FE" w:rsidP="4F4D2280" w:rsidRDefault="00FC4CDD" w14:paraId="049AC72C" w14:textId="7A3B0C73">
      <w:pPr>
        <w:spacing w:after="0"/>
        <w:rPr>
          <w:rFonts w:ascii="Arial" w:hAnsi="Arial"/>
        </w:rPr>
      </w:pPr>
      <w:r w:rsidRPr="4F4D2280" w:rsidR="00FC4CDD">
        <w:rPr>
          <w:rFonts w:ascii="Arial" w:hAnsi="Arial"/>
        </w:rPr>
        <w:t xml:space="preserve">Is there anyone who has not been called? All right. I </w:t>
      </w:r>
      <w:r w:rsidRPr="4F4D2280" w:rsidR="0A910F45">
        <w:rPr>
          <w:rFonts w:ascii="Arial" w:hAnsi="Arial"/>
        </w:rPr>
        <w:t>now</w:t>
      </w:r>
      <w:r w:rsidRPr="4F4D2280" w:rsidR="0A910F45">
        <w:rPr>
          <w:rFonts w:ascii="Arial" w:hAnsi="Arial"/>
        </w:rPr>
        <w:t xml:space="preserve"> adjourn </w:t>
      </w:r>
      <w:r w:rsidRPr="4F4D2280" w:rsidR="00FC4CDD">
        <w:rPr>
          <w:rFonts w:ascii="Arial" w:hAnsi="Arial"/>
        </w:rPr>
        <w:t xml:space="preserve">this Friday, April 12. </w:t>
      </w:r>
    </w:p>
    <w:sectPr w:rsidR="006776FE" w:rsidSect="001216B9">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080" w:bottom="1440" w:left="1080" w:header="720" w:footer="720" w:gutter="0"/>
      <w:pgNumType w:fmt="numberInDash"/>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 w:type="continuationNotice" w:id="1">
    <w:p w:rsidR="00FC4CDD" w:rsidRDefault="00FC4CDD" w14:paraId="2595F7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rsidR="001216B9" w:rsidP="00FC4CDD"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sdt>
    <w:sdtPr>
      <w:rPr>
        <w:rStyle w:val="PageNumber"/>
      </w:rPr>
      <w:id w:val="937484424"/>
      <w:docPartObj>
        <w:docPartGallery w:val="Page Numbers (Bottom of Page)"/>
        <w:docPartUnique/>
      </w:docPartObj>
    </w:sdtPr>
    <w:sdtContent>
      <w:p w:rsidR="001216B9" w:rsidP="00FC4CDD"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EndPr>
      <w:rPr>
        <w:rStyle w:val="PageNumber"/>
      </w:rPr>
    </w:sdtEndPr>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rsidRPr="009C3AF0" w:rsidR="001216B9" w:rsidP="00FC4CDD"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EndPr>
      <w:rPr>
        <w:rStyle w:val="PageNumber"/>
        <w:rFonts w:ascii="Arial" w:hAnsi="Arial" w:cs="Arial"/>
      </w:rPr>
    </w:sdtEndPr>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2"/>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 w:type="continuationNotice" w:id="1">
    <w:p w:rsidR="00FC4CDD" w:rsidRDefault="00FC4CDD" w14:paraId="74013E1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075589049">
    <w:abstractNumId w:val="8"/>
  </w:num>
  <w:num w:numId="2" w16cid:durableId="1720669659">
    <w:abstractNumId w:val="6"/>
  </w:num>
  <w:num w:numId="3" w16cid:durableId="1647706787">
    <w:abstractNumId w:val="5"/>
  </w:num>
  <w:num w:numId="4" w16cid:durableId="1564372534">
    <w:abstractNumId w:val="4"/>
  </w:num>
  <w:num w:numId="5" w16cid:durableId="2140150189">
    <w:abstractNumId w:val="7"/>
  </w:num>
  <w:num w:numId="6" w16cid:durableId="1779136862">
    <w:abstractNumId w:val="3"/>
  </w:num>
  <w:num w:numId="7" w16cid:durableId="1194878411">
    <w:abstractNumId w:val="2"/>
  </w:num>
  <w:num w:numId="8" w16cid:durableId="483089178">
    <w:abstractNumId w:val="1"/>
  </w:num>
  <w:num w:numId="9" w16cid:durableId="137595944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4C6C"/>
    <w:rsid w:val="00015592"/>
    <w:rsid w:val="00023959"/>
    <w:rsid w:val="00034616"/>
    <w:rsid w:val="00050A6B"/>
    <w:rsid w:val="0006063C"/>
    <w:rsid w:val="00066610"/>
    <w:rsid w:val="000D1462"/>
    <w:rsid w:val="001216B9"/>
    <w:rsid w:val="0012647E"/>
    <w:rsid w:val="0015074B"/>
    <w:rsid w:val="00153E9E"/>
    <w:rsid w:val="001D405B"/>
    <w:rsid w:val="001F015E"/>
    <w:rsid w:val="0022A8EA"/>
    <w:rsid w:val="00234555"/>
    <w:rsid w:val="00267A4F"/>
    <w:rsid w:val="0029639D"/>
    <w:rsid w:val="002A42D0"/>
    <w:rsid w:val="00326F90"/>
    <w:rsid w:val="0032712E"/>
    <w:rsid w:val="00364D4F"/>
    <w:rsid w:val="003A1898"/>
    <w:rsid w:val="003A463B"/>
    <w:rsid w:val="003D717F"/>
    <w:rsid w:val="004168F1"/>
    <w:rsid w:val="0042045B"/>
    <w:rsid w:val="004929D9"/>
    <w:rsid w:val="004A641F"/>
    <w:rsid w:val="004B593C"/>
    <w:rsid w:val="00506766"/>
    <w:rsid w:val="00522CDF"/>
    <w:rsid w:val="00537E2E"/>
    <w:rsid w:val="005571B6"/>
    <w:rsid w:val="005A5034"/>
    <w:rsid w:val="00654FF9"/>
    <w:rsid w:val="006776FE"/>
    <w:rsid w:val="00686B93"/>
    <w:rsid w:val="006B59A8"/>
    <w:rsid w:val="006E2A8C"/>
    <w:rsid w:val="007749AF"/>
    <w:rsid w:val="0079327F"/>
    <w:rsid w:val="00794EBC"/>
    <w:rsid w:val="007F57A9"/>
    <w:rsid w:val="0083B618"/>
    <w:rsid w:val="0086444D"/>
    <w:rsid w:val="008EA28F"/>
    <w:rsid w:val="009040FB"/>
    <w:rsid w:val="00912E11"/>
    <w:rsid w:val="00917480"/>
    <w:rsid w:val="00930F33"/>
    <w:rsid w:val="009C3AF0"/>
    <w:rsid w:val="00A12EE5"/>
    <w:rsid w:val="00A828CC"/>
    <w:rsid w:val="00A86630"/>
    <w:rsid w:val="00AA1D8D"/>
    <w:rsid w:val="00AA3708"/>
    <w:rsid w:val="00AE1C61"/>
    <w:rsid w:val="00B47730"/>
    <w:rsid w:val="00BA4C2B"/>
    <w:rsid w:val="00BD0140"/>
    <w:rsid w:val="00C24502"/>
    <w:rsid w:val="00C539D2"/>
    <w:rsid w:val="00C75692"/>
    <w:rsid w:val="00CB0664"/>
    <w:rsid w:val="00D07E86"/>
    <w:rsid w:val="00D57E81"/>
    <w:rsid w:val="00D84EDB"/>
    <w:rsid w:val="00D93CDC"/>
    <w:rsid w:val="00E417A4"/>
    <w:rsid w:val="00ED0891"/>
    <w:rsid w:val="00ED3244"/>
    <w:rsid w:val="00ED786F"/>
    <w:rsid w:val="00F0D0B2"/>
    <w:rsid w:val="00F11B17"/>
    <w:rsid w:val="00F24AB8"/>
    <w:rsid w:val="00F64CB4"/>
    <w:rsid w:val="00F92370"/>
    <w:rsid w:val="00FB7218"/>
    <w:rsid w:val="00FC4CDD"/>
    <w:rsid w:val="00FC693F"/>
    <w:rsid w:val="0191B05E"/>
    <w:rsid w:val="01C9C783"/>
    <w:rsid w:val="01D13EB1"/>
    <w:rsid w:val="01E01EDE"/>
    <w:rsid w:val="01F6B42E"/>
    <w:rsid w:val="0206B77B"/>
    <w:rsid w:val="021E31E4"/>
    <w:rsid w:val="02324F79"/>
    <w:rsid w:val="02BDCFEC"/>
    <w:rsid w:val="030846EE"/>
    <w:rsid w:val="0339EBB5"/>
    <w:rsid w:val="0344D30A"/>
    <w:rsid w:val="03A787B0"/>
    <w:rsid w:val="03A8DC01"/>
    <w:rsid w:val="03CC0929"/>
    <w:rsid w:val="03CE0929"/>
    <w:rsid w:val="03F60ED8"/>
    <w:rsid w:val="046727A8"/>
    <w:rsid w:val="047A2623"/>
    <w:rsid w:val="04A7645B"/>
    <w:rsid w:val="05C109EA"/>
    <w:rsid w:val="05E11EA8"/>
    <w:rsid w:val="05EE40C7"/>
    <w:rsid w:val="0605FD9A"/>
    <w:rsid w:val="063D1AF4"/>
    <w:rsid w:val="0667135A"/>
    <w:rsid w:val="06ADD75C"/>
    <w:rsid w:val="06CEAF4D"/>
    <w:rsid w:val="06D50AA6"/>
    <w:rsid w:val="06F4F297"/>
    <w:rsid w:val="077787C5"/>
    <w:rsid w:val="0784FE45"/>
    <w:rsid w:val="080D52EB"/>
    <w:rsid w:val="084AD504"/>
    <w:rsid w:val="08901F0A"/>
    <w:rsid w:val="0890D823"/>
    <w:rsid w:val="08A4A064"/>
    <w:rsid w:val="08B99EFA"/>
    <w:rsid w:val="08E26838"/>
    <w:rsid w:val="08F67DB8"/>
    <w:rsid w:val="092370EC"/>
    <w:rsid w:val="0943CFEC"/>
    <w:rsid w:val="094805B5"/>
    <w:rsid w:val="094B0F93"/>
    <w:rsid w:val="098B4043"/>
    <w:rsid w:val="0996C518"/>
    <w:rsid w:val="09A7FFEF"/>
    <w:rsid w:val="09DE1BB2"/>
    <w:rsid w:val="09EBC5F7"/>
    <w:rsid w:val="0A237DAA"/>
    <w:rsid w:val="0A4D92DB"/>
    <w:rsid w:val="0A76582D"/>
    <w:rsid w:val="0A7E4FD2"/>
    <w:rsid w:val="0A910F45"/>
    <w:rsid w:val="0A9AEFFE"/>
    <w:rsid w:val="0A9EBEDB"/>
    <w:rsid w:val="0AA46CC5"/>
    <w:rsid w:val="0AC94C09"/>
    <w:rsid w:val="0AF0346C"/>
    <w:rsid w:val="0B000851"/>
    <w:rsid w:val="0B44F3AD"/>
    <w:rsid w:val="0B7EE552"/>
    <w:rsid w:val="0B81C14D"/>
    <w:rsid w:val="0B9D343C"/>
    <w:rsid w:val="0BA2AC5C"/>
    <w:rsid w:val="0BC3856D"/>
    <w:rsid w:val="0BCB7CD8"/>
    <w:rsid w:val="0BE24E4E"/>
    <w:rsid w:val="0BEAB748"/>
    <w:rsid w:val="0BEC2D04"/>
    <w:rsid w:val="0C101086"/>
    <w:rsid w:val="0C362CDC"/>
    <w:rsid w:val="0CD861CD"/>
    <w:rsid w:val="0CD9B347"/>
    <w:rsid w:val="0CDFA0B1"/>
    <w:rsid w:val="0CE0C40E"/>
    <w:rsid w:val="0D03B1D7"/>
    <w:rsid w:val="0D7A85D5"/>
    <w:rsid w:val="0D9EB160"/>
    <w:rsid w:val="0DA1E9A0"/>
    <w:rsid w:val="0DAABF35"/>
    <w:rsid w:val="0E2B8F02"/>
    <w:rsid w:val="0E5C8CCA"/>
    <w:rsid w:val="0E6FCA0D"/>
    <w:rsid w:val="0E7C946F"/>
    <w:rsid w:val="0E8F977E"/>
    <w:rsid w:val="0F1016B2"/>
    <w:rsid w:val="0F50EF21"/>
    <w:rsid w:val="0FC3F61D"/>
    <w:rsid w:val="10174173"/>
    <w:rsid w:val="101EF34A"/>
    <w:rsid w:val="103B99E8"/>
    <w:rsid w:val="106E3433"/>
    <w:rsid w:val="107F5766"/>
    <w:rsid w:val="108F23F0"/>
    <w:rsid w:val="10DD2F61"/>
    <w:rsid w:val="10E28EEC"/>
    <w:rsid w:val="10F95D67"/>
    <w:rsid w:val="115A46D7"/>
    <w:rsid w:val="116626F5"/>
    <w:rsid w:val="11A1D6FD"/>
    <w:rsid w:val="11BB9A6E"/>
    <w:rsid w:val="11E78CFE"/>
    <w:rsid w:val="1277E314"/>
    <w:rsid w:val="12BC3F2B"/>
    <w:rsid w:val="12BE333D"/>
    <w:rsid w:val="12D1540E"/>
    <w:rsid w:val="13308AEC"/>
    <w:rsid w:val="133BC740"/>
    <w:rsid w:val="138EAAE3"/>
    <w:rsid w:val="139BEA50"/>
    <w:rsid w:val="13EEDAEF"/>
    <w:rsid w:val="13F8ED3C"/>
    <w:rsid w:val="1408A3FA"/>
    <w:rsid w:val="145CDDB7"/>
    <w:rsid w:val="14BA039C"/>
    <w:rsid w:val="14DA1F5A"/>
    <w:rsid w:val="14EC86AB"/>
    <w:rsid w:val="15174361"/>
    <w:rsid w:val="1562A0B2"/>
    <w:rsid w:val="159211BE"/>
    <w:rsid w:val="1593E361"/>
    <w:rsid w:val="15A8B814"/>
    <w:rsid w:val="15DDB76E"/>
    <w:rsid w:val="162D3A4E"/>
    <w:rsid w:val="16586D0B"/>
    <w:rsid w:val="16A95A10"/>
    <w:rsid w:val="16C292BC"/>
    <w:rsid w:val="16E97EDD"/>
    <w:rsid w:val="1741EC08"/>
    <w:rsid w:val="1760C964"/>
    <w:rsid w:val="1779C3B3"/>
    <w:rsid w:val="179E7E76"/>
    <w:rsid w:val="179F85BA"/>
    <w:rsid w:val="17E510E5"/>
    <w:rsid w:val="18077E4B"/>
    <w:rsid w:val="18338CA2"/>
    <w:rsid w:val="18946CD2"/>
    <w:rsid w:val="190EA2A8"/>
    <w:rsid w:val="190FE770"/>
    <w:rsid w:val="192653D1"/>
    <w:rsid w:val="193C7ED0"/>
    <w:rsid w:val="194B4C0D"/>
    <w:rsid w:val="195A88E9"/>
    <w:rsid w:val="1969A22E"/>
    <w:rsid w:val="19BF4716"/>
    <w:rsid w:val="19E62AC0"/>
    <w:rsid w:val="1A0550CC"/>
    <w:rsid w:val="1A101518"/>
    <w:rsid w:val="1A2FEAC1"/>
    <w:rsid w:val="1A57769B"/>
    <w:rsid w:val="1A61B69C"/>
    <w:rsid w:val="1A7254D8"/>
    <w:rsid w:val="1A8A1932"/>
    <w:rsid w:val="1AAF6CDA"/>
    <w:rsid w:val="1AD7AFA4"/>
    <w:rsid w:val="1B00F419"/>
    <w:rsid w:val="1B228A3B"/>
    <w:rsid w:val="1B336021"/>
    <w:rsid w:val="1B50A8BE"/>
    <w:rsid w:val="1B5B1777"/>
    <w:rsid w:val="1BD89406"/>
    <w:rsid w:val="1BFEA528"/>
    <w:rsid w:val="1BFEDF78"/>
    <w:rsid w:val="1C17800A"/>
    <w:rsid w:val="1C365180"/>
    <w:rsid w:val="1C9FCF4D"/>
    <w:rsid w:val="1CD6320A"/>
    <w:rsid w:val="1CE04A9C"/>
    <w:rsid w:val="1CE87FEC"/>
    <w:rsid w:val="1D47E552"/>
    <w:rsid w:val="1D9A2EC1"/>
    <w:rsid w:val="1E0B3E6C"/>
    <w:rsid w:val="1E15DD8D"/>
    <w:rsid w:val="1E3132F3"/>
    <w:rsid w:val="1E874289"/>
    <w:rsid w:val="1EA2E42A"/>
    <w:rsid w:val="1EE072DE"/>
    <w:rsid w:val="1EF36C8C"/>
    <w:rsid w:val="1F0AD885"/>
    <w:rsid w:val="1F0F3F16"/>
    <w:rsid w:val="1F22C73F"/>
    <w:rsid w:val="1F25AF2B"/>
    <w:rsid w:val="1F5D1DAD"/>
    <w:rsid w:val="20441ADE"/>
    <w:rsid w:val="205BB163"/>
    <w:rsid w:val="205EFFE0"/>
    <w:rsid w:val="2067FC4B"/>
    <w:rsid w:val="20C437D4"/>
    <w:rsid w:val="20CF7CED"/>
    <w:rsid w:val="21216957"/>
    <w:rsid w:val="2131437F"/>
    <w:rsid w:val="216C4D42"/>
    <w:rsid w:val="217432C8"/>
    <w:rsid w:val="21CA58FB"/>
    <w:rsid w:val="21EAC99B"/>
    <w:rsid w:val="227754EA"/>
    <w:rsid w:val="2307A342"/>
    <w:rsid w:val="23084E0E"/>
    <w:rsid w:val="233A00F5"/>
    <w:rsid w:val="23616DE3"/>
    <w:rsid w:val="239FF3DD"/>
    <w:rsid w:val="23A014E5"/>
    <w:rsid w:val="23ADAEA1"/>
    <w:rsid w:val="23F47BA5"/>
    <w:rsid w:val="24064622"/>
    <w:rsid w:val="2428892E"/>
    <w:rsid w:val="2478ADC7"/>
    <w:rsid w:val="24B9FDE1"/>
    <w:rsid w:val="24DC4987"/>
    <w:rsid w:val="24E8BA94"/>
    <w:rsid w:val="24F40925"/>
    <w:rsid w:val="2501F9BD"/>
    <w:rsid w:val="25141D32"/>
    <w:rsid w:val="252681CB"/>
    <w:rsid w:val="256DBE3A"/>
    <w:rsid w:val="25713B94"/>
    <w:rsid w:val="26034497"/>
    <w:rsid w:val="26374B74"/>
    <w:rsid w:val="263FE858"/>
    <w:rsid w:val="267A3113"/>
    <w:rsid w:val="270C9F05"/>
    <w:rsid w:val="27A7EE53"/>
    <w:rsid w:val="27AC0CCA"/>
    <w:rsid w:val="27E9F0F9"/>
    <w:rsid w:val="281AD574"/>
    <w:rsid w:val="281E7ACB"/>
    <w:rsid w:val="28418805"/>
    <w:rsid w:val="2855E472"/>
    <w:rsid w:val="28696EE6"/>
    <w:rsid w:val="28A51B4B"/>
    <w:rsid w:val="28B6215C"/>
    <w:rsid w:val="28DDBA73"/>
    <w:rsid w:val="28EEA229"/>
    <w:rsid w:val="2901D6E1"/>
    <w:rsid w:val="2932AF83"/>
    <w:rsid w:val="2953E456"/>
    <w:rsid w:val="29C1FDF7"/>
    <w:rsid w:val="29C666B8"/>
    <w:rsid w:val="29D56AE0"/>
    <w:rsid w:val="29D6DFE7"/>
    <w:rsid w:val="2A0F2301"/>
    <w:rsid w:val="2A13485D"/>
    <w:rsid w:val="2A70C5B3"/>
    <w:rsid w:val="2A738029"/>
    <w:rsid w:val="2AD10B11"/>
    <w:rsid w:val="2AF7C7A4"/>
    <w:rsid w:val="2B49B004"/>
    <w:rsid w:val="2B65BB97"/>
    <w:rsid w:val="2B8007CF"/>
    <w:rsid w:val="2B8A639E"/>
    <w:rsid w:val="2B95F1A9"/>
    <w:rsid w:val="2BE8C588"/>
    <w:rsid w:val="2BEBEE8B"/>
    <w:rsid w:val="2C4FF27A"/>
    <w:rsid w:val="2C790A3F"/>
    <w:rsid w:val="2CC385E0"/>
    <w:rsid w:val="2D144DED"/>
    <w:rsid w:val="2D1E4679"/>
    <w:rsid w:val="2D72D393"/>
    <w:rsid w:val="2D8740AE"/>
    <w:rsid w:val="2DA0B15F"/>
    <w:rsid w:val="2E08CE13"/>
    <w:rsid w:val="2E0B5951"/>
    <w:rsid w:val="2E103C67"/>
    <w:rsid w:val="2E23809A"/>
    <w:rsid w:val="2E5D9802"/>
    <w:rsid w:val="2E98ED48"/>
    <w:rsid w:val="2EC3E911"/>
    <w:rsid w:val="2F209919"/>
    <w:rsid w:val="2F2F3FDC"/>
    <w:rsid w:val="2F57F008"/>
    <w:rsid w:val="2F84B95C"/>
    <w:rsid w:val="2F8D65A9"/>
    <w:rsid w:val="2F9F9A5E"/>
    <w:rsid w:val="2FDADE2F"/>
    <w:rsid w:val="3023B290"/>
    <w:rsid w:val="3050D39E"/>
    <w:rsid w:val="30541D76"/>
    <w:rsid w:val="309E113C"/>
    <w:rsid w:val="30D5590F"/>
    <w:rsid w:val="30ECA77A"/>
    <w:rsid w:val="3101DA90"/>
    <w:rsid w:val="31152CA6"/>
    <w:rsid w:val="311F46FA"/>
    <w:rsid w:val="31587F2C"/>
    <w:rsid w:val="31A4B5B2"/>
    <w:rsid w:val="31CAE9E5"/>
    <w:rsid w:val="31D3EF86"/>
    <w:rsid w:val="3217BD2B"/>
    <w:rsid w:val="328E963E"/>
    <w:rsid w:val="3298335F"/>
    <w:rsid w:val="32B4B6EA"/>
    <w:rsid w:val="32D60655"/>
    <w:rsid w:val="32E6ACA1"/>
    <w:rsid w:val="333613E0"/>
    <w:rsid w:val="333C483D"/>
    <w:rsid w:val="334A204B"/>
    <w:rsid w:val="334C3B87"/>
    <w:rsid w:val="337A98E4"/>
    <w:rsid w:val="33B1894E"/>
    <w:rsid w:val="33B81715"/>
    <w:rsid w:val="33EBA615"/>
    <w:rsid w:val="3429857C"/>
    <w:rsid w:val="3475C63A"/>
    <w:rsid w:val="34828161"/>
    <w:rsid w:val="34AC8B07"/>
    <w:rsid w:val="34D94082"/>
    <w:rsid w:val="34E3B204"/>
    <w:rsid w:val="35043861"/>
    <w:rsid w:val="358BA535"/>
    <w:rsid w:val="3595D640"/>
    <w:rsid w:val="35BF2642"/>
    <w:rsid w:val="35DEDD0B"/>
    <w:rsid w:val="35F3A84F"/>
    <w:rsid w:val="35F43FD0"/>
    <w:rsid w:val="36113EB5"/>
    <w:rsid w:val="3658D346"/>
    <w:rsid w:val="36A3BF9C"/>
    <w:rsid w:val="36CD1645"/>
    <w:rsid w:val="36DBE7AB"/>
    <w:rsid w:val="36FB0967"/>
    <w:rsid w:val="37112E04"/>
    <w:rsid w:val="376301ED"/>
    <w:rsid w:val="3799C55E"/>
    <w:rsid w:val="3822A775"/>
    <w:rsid w:val="384B5679"/>
    <w:rsid w:val="38619564"/>
    <w:rsid w:val="386BC770"/>
    <w:rsid w:val="38CF076E"/>
    <w:rsid w:val="38F3B9FA"/>
    <w:rsid w:val="391690EA"/>
    <w:rsid w:val="3917FAAB"/>
    <w:rsid w:val="392A5003"/>
    <w:rsid w:val="3946BB42"/>
    <w:rsid w:val="3959ECE4"/>
    <w:rsid w:val="397798C4"/>
    <w:rsid w:val="39BC300F"/>
    <w:rsid w:val="39C44C53"/>
    <w:rsid w:val="39C73297"/>
    <w:rsid w:val="39CA1BAC"/>
    <w:rsid w:val="39E5E13B"/>
    <w:rsid w:val="3A122C53"/>
    <w:rsid w:val="3A141713"/>
    <w:rsid w:val="3A7978BB"/>
    <w:rsid w:val="3B7131C6"/>
    <w:rsid w:val="3BAB6C8D"/>
    <w:rsid w:val="3BCF6129"/>
    <w:rsid w:val="3C0F0998"/>
    <w:rsid w:val="3C367D4C"/>
    <w:rsid w:val="3C456642"/>
    <w:rsid w:val="3CC8E87E"/>
    <w:rsid w:val="3CF5613D"/>
    <w:rsid w:val="3D168593"/>
    <w:rsid w:val="3D3BC6AB"/>
    <w:rsid w:val="3D3C57C9"/>
    <w:rsid w:val="3D864D3F"/>
    <w:rsid w:val="3DA4AA5E"/>
    <w:rsid w:val="3DCF648F"/>
    <w:rsid w:val="3E05B788"/>
    <w:rsid w:val="3E2BE2FD"/>
    <w:rsid w:val="3E2F9542"/>
    <w:rsid w:val="3E3B72A8"/>
    <w:rsid w:val="3E5DD996"/>
    <w:rsid w:val="3EABFA6F"/>
    <w:rsid w:val="3F110285"/>
    <w:rsid w:val="3F873C2F"/>
    <w:rsid w:val="3F999A63"/>
    <w:rsid w:val="3FA187E9"/>
    <w:rsid w:val="3FA8DA1B"/>
    <w:rsid w:val="3FC83553"/>
    <w:rsid w:val="3FDEA1DB"/>
    <w:rsid w:val="40031626"/>
    <w:rsid w:val="40265994"/>
    <w:rsid w:val="402E29AD"/>
    <w:rsid w:val="40337B9E"/>
    <w:rsid w:val="4039A426"/>
    <w:rsid w:val="4073F88B"/>
    <w:rsid w:val="4076BDAB"/>
    <w:rsid w:val="40DC6BCD"/>
    <w:rsid w:val="40E24E6A"/>
    <w:rsid w:val="41067642"/>
    <w:rsid w:val="41107D4E"/>
    <w:rsid w:val="4113A113"/>
    <w:rsid w:val="41256E9D"/>
    <w:rsid w:val="414B2831"/>
    <w:rsid w:val="414BE3EF"/>
    <w:rsid w:val="41F420E3"/>
    <w:rsid w:val="41F7D562"/>
    <w:rsid w:val="41FD6823"/>
    <w:rsid w:val="424DC132"/>
    <w:rsid w:val="4255BC81"/>
    <w:rsid w:val="426B116F"/>
    <w:rsid w:val="4290D7C7"/>
    <w:rsid w:val="429C071F"/>
    <w:rsid w:val="429C2AE8"/>
    <w:rsid w:val="42D43410"/>
    <w:rsid w:val="42DED791"/>
    <w:rsid w:val="42E72F33"/>
    <w:rsid w:val="4333C9F4"/>
    <w:rsid w:val="4369D5BD"/>
    <w:rsid w:val="436E3309"/>
    <w:rsid w:val="43969974"/>
    <w:rsid w:val="439EB922"/>
    <w:rsid w:val="441906BE"/>
    <w:rsid w:val="4442177C"/>
    <w:rsid w:val="4446EEB6"/>
    <w:rsid w:val="44636B10"/>
    <w:rsid w:val="446D0B86"/>
    <w:rsid w:val="44729CF1"/>
    <w:rsid w:val="451504F1"/>
    <w:rsid w:val="453C5BFF"/>
    <w:rsid w:val="4590575D"/>
    <w:rsid w:val="45B473F0"/>
    <w:rsid w:val="45BE707E"/>
    <w:rsid w:val="4608DBE7"/>
    <w:rsid w:val="461C8AC1"/>
    <w:rsid w:val="4650EA20"/>
    <w:rsid w:val="46C8032C"/>
    <w:rsid w:val="46DEB951"/>
    <w:rsid w:val="46F733D9"/>
    <w:rsid w:val="47289FD5"/>
    <w:rsid w:val="479373C9"/>
    <w:rsid w:val="47DC70CB"/>
    <w:rsid w:val="4802E68B"/>
    <w:rsid w:val="486CE8AA"/>
    <w:rsid w:val="487BC5AE"/>
    <w:rsid w:val="488A6125"/>
    <w:rsid w:val="48A72E46"/>
    <w:rsid w:val="48E46049"/>
    <w:rsid w:val="49187BBD"/>
    <w:rsid w:val="491A5344"/>
    <w:rsid w:val="493C9EDE"/>
    <w:rsid w:val="49BC81FF"/>
    <w:rsid w:val="49C6F082"/>
    <w:rsid w:val="4A08B90B"/>
    <w:rsid w:val="4A3195C6"/>
    <w:rsid w:val="4A358598"/>
    <w:rsid w:val="4A5CBE31"/>
    <w:rsid w:val="4AD94BA7"/>
    <w:rsid w:val="4B0BA255"/>
    <w:rsid w:val="4B4004DB"/>
    <w:rsid w:val="4B7E9878"/>
    <w:rsid w:val="4BB67374"/>
    <w:rsid w:val="4BE5A68F"/>
    <w:rsid w:val="4C080BFD"/>
    <w:rsid w:val="4C1B1F3A"/>
    <w:rsid w:val="4C4F392D"/>
    <w:rsid w:val="4C781D6B"/>
    <w:rsid w:val="4C800AF1"/>
    <w:rsid w:val="4C87DDD8"/>
    <w:rsid w:val="4C9C169E"/>
    <w:rsid w:val="4CBD1F54"/>
    <w:rsid w:val="4D4059CD"/>
    <w:rsid w:val="4D91A624"/>
    <w:rsid w:val="4DDE46AA"/>
    <w:rsid w:val="4E0CFF49"/>
    <w:rsid w:val="4E13EDCC"/>
    <w:rsid w:val="4E1BDB52"/>
    <w:rsid w:val="4E67CBBC"/>
    <w:rsid w:val="4E6CC1F7"/>
    <w:rsid w:val="4E9755DD"/>
    <w:rsid w:val="4EB1FB60"/>
    <w:rsid w:val="4EDC2A2E"/>
    <w:rsid w:val="4EDD111D"/>
    <w:rsid w:val="4EE417B4"/>
    <w:rsid w:val="4F4D2280"/>
    <w:rsid w:val="4F51941A"/>
    <w:rsid w:val="4F51A158"/>
    <w:rsid w:val="4F6EFD42"/>
    <w:rsid w:val="4F88DC15"/>
    <w:rsid w:val="4FA8E8B2"/>
    <w:rsid w:val="4FCAF94B"/>
    <w:rsid w:val="4FCD9BC5"/>
    <w:rsid w:val="5077FA8F"/>
    <w:rsid w:val="50853DBC"/>
    <w:rsid w:val="50D4E876"/>
    <w:rsid w:val="511F895D"/>
    <w:rsid w:val="5120EEEC"/>
    <w:rsid w:val="5126EC12"/>
    <w:rsid w:val="512A6D5F"/>
    <w:rsid w:val="519C7E5F"/>
    <w:rsid w:val="51F98FD5"/>
    <w:rsid w:val="521D09D8"/>
    <w:rsid w:val="52887724"/>
    <w:rsid w:val="529302E0"/>
    <w:rsid w:val="52946269"/>
    <w:rsid w:val="52983674"/>
    <w:rsid w:val="52A63196"/>
    <w:rsid w:val="530537FF"/>
    <w:rsid w:val="532B3528"/>
    <w:rsid w:val="53641EB8"/>
    <w:rsid w:val="5387B183"/>
    <w:rsid w:val="53B30620"/>
    <w:rsid w:val="53B788D7"/>
    <w:rsid w:val="53CAC0AB"/>
    <w:rsid w:val="53D016A1"/>
    <w:rsid w:val="53DB170E"/>
    <w:rsid w:val="5468BD76"/>
    <w:rsid w:val="5479E1FF"/>
    <w:rsid w:val="54ED889C"/>
    <w:rsid w:val="554B6BB2"/>
    <w:rsid w:val="55CD6A9F"/>
    <w:rsid w:val="56060555"/>
    <w:rsid w:val="560DC4DA"/>
    <w:rsid w:val="561EFFB1"/>
    <w:rsid w:val="56218692"/>
    <w:rsid w:val="5626ED37"/>
    <w:rsid w:val="564E6148"/>
    <w:rsid w:val="5654DCD4"/>
    <w:rsid w:val="56A4E631"/>
    <w:rsid w:val="56DB212F"/>
    <w:rsid w:val="57BAD012"/>
    <w:rsid w:val="57CEF18A"/>
    <w:rsid w:val="582AEDF2"/>
    <w:rsid w:val="582B990B"/>
    <w:rsid w:val="58A7CC20"/>
    <w:rsid w:val="58F99944"/>
    <w:rsid w:val="5934A9F4"/>
    <w:rsid w:val="5956A073"/>
    <w:rsid w:val="59676EAA"/>
    <w:rsid w:val="59985807"/>
    <w:rsid w:val="5A00F2A2"/>
    <w:rsid w:val="5A07F755"/>
    <w:rsid w:val="5A67F1DC"/>
    <w:rsid w:val="5A76BFFF"/>
    <w:rsid w:val="5A81B618"/>
    <w:rsid w:val="5A837C85"/>
    <w:rsid w:val="5ACF8966"/>
    <w:rsid w:val="5B0D59C5"/>
    <w:rsid w:val="5B1CAD39"/>
    <w:rsid w:val="5B2CF38C"/>
    <w:rsid w:val="5B940274"/>
    <w:rsid w:val="5BAFCEE1"/>
    <w:rsid w:val="5BC29ABC"/>
    <w:rsid w:val="5BD480C2"/>
    <w:rsid w:val="5C27524A"/>
    <w:rsid w:val="5C962EBB"/>
    <w:rsid w:val="5C9CDEEA"/>
    <w:rsid w:val="5D03D730"/>
    <w:rsid w:val="5D1FF313"/>
    <w:rsid w:val="5D2CF59C"/>
    <w:rsid w:val="5D53A6A0"/>
    <w:rsid w:val="5DE1E860"/>
    <w:rsid w:val="5E0D0ACC"/>
    <w:rsid w:val="5E2A1196"/>
    <w:rsid w:val="5E31FF1C"/>
    <w:rsid w:val="5E5B395B"/>
    <w:rsid w:val="5EA3D5F9"/>
    <w:rsid w:val="5EF8C392"/>
    <w:rsid w:val="5F0D65DC"/>
    <w:rsid w:val="5FA97284"/>
    <w:rsid w:val="5FCDCF7D"/>
    <w:rsid w:val="604A565A"/>
    <w:rsid w:val="6060549F"/>
    <w:rsid w:val="60688332"/>
    <w:rsid w:val="60831A80"/>
    <w:rsid w:val="60960BDF"/>
    <w:rsid w:val="60AE846B"/>
    <w:rsid w:val="611C3A1B"/>
    <w:rsid w:val="612A885A"/>
    <w:rsid w:val="61BEFF66"/>
    <w:rsid w:val="625AD029"/>
    <w:rsid w:val="62DDB00A"/>
    <w:rsid w:val="630A59E6"/>
    <w:rsid w:val="639ABC5E"/>
    <w:rsid w:val="63D26FB8"/>
    <w:rsid w:val="64368CD5"/>
    <w:rsid w:val="647375BA"/>
    <w:rsid w:val="649005C9"/>
    <w:rsid w:val="64B0751A"/>
    <w:rsid w:val="651DFB48"/>
    <w:rsid w:val="65328748"/>
    <w:rsid w:val="65362E2B"/>
    <w:rsid w:val="653E33B2"/>
    <w:rsid w:val="654FBE15"/>
    <w:rsid w:val="656E1AAD"/>
    <w:rsid w:val="65AC309A"/>
    <w:rsid w:val="65D778E2"/>
    <w:rsid w:val="65FBC23E"/>
    <w:rsid w:val="663D1101"/>
    <w:rsid w:val="668F87BD"/>
    <w:rsid w:val="670DA83E"/>
    <w:rsid w:val="673CDED8"/>
    <w:rsid w:val="679460AA"/>
    <w:rsid w:val="67B41F88"/>
    <w:rsid w:val="6857476A"/>
    <w:rsid w:val="6867B9D3"/>
    <w:rsid w:val="68824977"/>
    <w:rsid w:val="68957D4E"/>
    <w:rsid w:val="68B56459"/>
    <w:rsid w:val="693B4CAA"/>
    <w:rsid w:val="696FF3A2"/>
    <w:rsid w:val="6974B1C3"/>
    <w:rsid w:val="697937A9"/>
    <w:rsid w:val="6991F54C"/>
    <w:rsid w:val="69E3BD77"/>
    <w:rsid w:val="6A22D83B"/>
    <w:rsid w:val="6A3EFFE9"/>
    <w:rsid w:val="6A61D899"/>
    <w:rsid w:val="6A8C89D2"/>
    <w:rsid w:val="6AB4EA60"/>
    <w:rsid w:val="6ADDB59C"/>
    <w:rsid w:val="6B1DEF70"/>
    <w:rsid w:val="6B3148FF"/>
    <w:rsid w:val="6B9B3E5A"/>
    <w:rsid w:val="6BC579AF"/>
    <w:rsid w:val="6BEE07D3"/>
    <w:rsid w:val="6C272747"/>
    <w:rsid w:val="6C9E4070"/>
    <w:rsid w:val="6CF5E5DC"/>
    <w:rsid w:val="6D281F42"/>
    <w:rsid w:val="6D6515DD"/>
    <w:rsid w:val="6D88B02B"/>
    <w:rsid w:val="6D9C0D35"/>
    <w:rsid w:val="6D9C4A11"/>
    <w:rsid w:val="6DE25E27"/>
    <w:rsid w:val="6E19C853"/>
    <w:rsid w:val="6E2FA9C0"/>
    <w:rsid w:val="6E4A1E15"/>
    <w:rsid w:val="6E4F297D"/>
    <w:rsid w:val="6E65A078"/>
    <w:rsid w:val="6E6D2F77"/>
    <w:rsid w:val="6E8EC417"/>
    <w:rsid w:val="6EC4A13B"/>
    <w:rsid w:val="6F01E583"/>
    <w:rsid w:val="6F09DAD3"/>
    <w:rsid w:val="6F0D153F"/>
    <w:rsid w:val="6F11A91E"/>
    <w:rsid w:val="6F47EB9F"/>
    <w:rsid w:val="6F58C23B"/>
    <w:rsid w:val="6F5DF6B0"/>
    <w:rsid w:val="6F9C0F70"/>
    <w:rsid w:val="6FA0A3BA"/>
    <w:rsid w:val="6FAA3722"/>
    <w:rsid w:val="6FACB47F"/>
    <w:rsid w:val="70178788"/>
    <w:rsid w:val="7062B094"/>
    <w:rsid w:val="7087A5C5"/>
    <w:rsid w:val="70A8A3C7"/>
    <w:rsid w:val="70AD5306"/>
    <w:rsid w:val="70B6EE03"/>
    <w:rsid w:val="70CD6250"/>
    <w:rsid w:val="71092717"/>
    <w:rsid w:val="713955B1"/>
    <w:rsid w:val="714862B6"/>
    <w:rsid w:val="717FC3A8"/>
    <w:rsid w:val="71DFC220"/>
    <w:rsid w:val="71EC4FA4"/>
    <w:rsid w:val="71FC230F"/>
    <w:rsid w:val="723441FC"/>
    <w:rsid w:val="72798B94"/>
    <w:rsid w:val="72B8CFAA"/>
    <w:rsid w:val="72F0A278"/>
    <w:rsid w:val="72F450A8"/>
    <w:rsid w:val="73409047"/>
    <w:rsid w:val="73706492"/>
    <w:rsid w:val="737F2C22"/>
    <w:rsid w:val="73C92AD5"/>
    <w:rsid w:val="73D47258"/>
    <w:rsid w:val="73E0C5EC"/>
    <w:rsid w:val="7446FF52"/>
    <w:rsid w:val="74B7646A"/>
    <w:rsid w:val="750F1C32"/>
    <w:rsid w:val="75374FFA"/>
    <w:rsid w:val="758141C6"/>
    <w:rsid w:val="75BCAFF2"/>
    <w:rsid w:val="760C4013"/>
    <w:rsid w:val="7623DA17"/>
    <w:rsid w:val="7657752F"/>
    <w:rsid w:val="767F7501"/>
    <w:rsid w:val="76F4B7CC"/>
    <w:rsid w:val="76FDF397"/>
    <w:rsid w:val="771530EC"/>
    <w:rsid w:val="7732AE78"/>
    <w:rsid w:val="777448A4"/>
    <w:rsid w:val="77777EE7"/>
    <w:rsid w:val="77963487"/>
    <w:rsid w:val="77EDEB45"/>
    <w:rsid w:val="77F350A8"/>
    <w:rsid w:val="780A8BCD"/>
    <w:rsid w:val="780B7243"/>
    <w:rsid w:val="78754827"/>
    <w:rsid w:val="78ACFB81"/>
    <w:rsid w:val="78DC6DDA"/>
    <w:rsid w:val="78E361B0"/>
    <w:rsid w:val="78EC0E7A"/>
    <w:rsid w:val="79549B87"/>
    <w:rsid w:val="7973D6C5"/>
    <w:rsid w:val="7976C394"/>
    <w:rsid w:val="79F3B45F"/>
    <w:rsid w:val="7A24098F"/>
    <w:rsid w:val="7A895FBF"/>
    <w:rsid w:val="7AB1D579"/>
    <w:rsid w:val="7AC6D64D"/>
    <w:rsid w:val="7B12C136"/>
    <w:rsid w:val="7B261B82"/>
    <w:rsid w:val="7B38064F"/>
    <w:rsid w:val="7B9A466E"/>
    <w:rsid w:val="7BF005AD"/>
    <w:rsid w:val="7C5D5C48"/>
    <w:rsid w:val="7C6B5B9C"/>
    <w:rsid w:val="7C6CDDA8"/>
    <w:rsid w:val="7C709810"/>
    <w:rsid w:val="7C7148B4"/>
    <w:rsid w:val="7C804BEE"/>
    <w:rsid w:val="7CDF7046"/>
    <w:rsid w:val="7D3C703E"/>
    <w:rsid w:val="7DCD807A"/>
    <w:rsid w:val="7DCD884A"/>
    <w:rsid w:val="7DEF3D61"/>
    <w:rsid w:val="7E43FFB8"/>
    <w:rsid w:val="7E507C0B"/>
    <w:rsid w:val="7E5115EC"/>
    <w:rsid w:val="7E5D5FC1"/>
    <w:rsid w:val="7E7B9EF4"/>
    <w:rsid w:val="7EA360DE"/>
    <w:rsid w:val="7EA621FA"/>
    <w:rsid w:val="7EB9FFB3"/>
    <w:rsid w:val="7EF6B89E"/>
    <w:rsid w:val="7F0AB610"/>
    <w:rsid w:val="7F6B2863"/>
    <w:rsid w:val="7F6BE43F"/>
    <w:rsid w:val="7F85A0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488BA53"/>
  <w14:defaultImageDpi w14:val="300"/>
  <w15:docId w15:val="{651C9624-FDFA-4153-BB04-D173B9B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glossaryDocument" Target="glossary/document.xml" Id="R8219013d8e444da7"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f2167b-3cb0-47f7-bb6e-038077cde280}"/>
      </w:docPartPr>
      <w:docPartBody>
        <w:p w14:paraId="4CFC91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E4643F-E800-4FC2-BF30-063C5BDFA521}">
  <ds:schemaRefs>
    <ds:schemaRef ds:uri="http://schemas.microsoft.com/office/2006/metadata/contentType"/>
    <ds:schemaRef ds:uri="http://schemas.microsoft.com/office/2006/metadata/properties/metaAttributes"/>
    <ds:schemaRef ds:uri="http://www.w3.org/2000/xmlns/"/>
    <ds:schemaRef ds:uri="http://www.w3.org/2001/XMLSchema"/>
    <ds:schemaRef ds:uri="8a186d72-fd8b-42c9-b5f2-69ddbb7fc92d"/>
    <ds:schemaRef ds:uri="875afa69-d20f-4468-9b54-4ff7f2bbb0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F05DE9D4-5AF5-4308-BAB3-E26D4973A4B2}">
  <ds:schemaRefs>
    <ds:schemaRef ds:uri="http://schemas.microsoft.com/sharepoint/v3/contenttype/forms"/>
  </ds:schemaRefs>
</ds:datastoreItem>
</file>

<file path=customXml/itemProps4.xml><?xml version="1.0" encoding="utf-8"?>
<ds:datastoreItem xmlns:ds="http://schemas.openxmlformats.org/officeDocument/2006/customXml" ds:itemID="{1F4E86D9-DB1D-400A-B43A-212B7F24B590}">
  <ds:schemaRefs>
    <ds:schemaRef ds:uri="http://schemas.microsoft.com/office/2006/metadata/properties"/>
    <ds:schemaRef ds:uri="http://www.w3.org/2000/xmlns/"/>
    <ds:schemaRef ds:uri="875afa69-d20f-4468-9b54-4ff7f2bbb05d"/>
    <ds:schemaRef ds:uri="http://www.w3.org/2001/XMLSchema-instance"/>
    <ds:schemaRef ds:uri="8a186d72-fd8b-42c9-b5f2-69ddbb7fc92d"/>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Alexander, Rayna E</lastModifiedBy>
  <revision>27</revision>
  <dcterms:created xsi:type="dcterms:W3CDTF">2019-09-11T02:59:00.0000000Z</dcterms:created>
  <dcterms:modified xsi:type="dcterms:W3CDTF">2024-04-15T00:54:08.6144371Z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